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6" w:rsidRDefault="00FE49E6" w:rsidP="00FE49E6">
      <w:pPr>
        <w:pStyle w:val="a6"/>
        <w:spacing w:before="240" w:line="276" w:lineRule="auto"/>
        <w:ind w:left="142"/>
        <w:jc w:val="right"/>
        <w:rPr>
          <w:rFonts w:cs="Times New Roman"/>
          <w:lang w:val="ru-RU"/>
        </w:rPr>
      </w:pPr>
      <w:r w:rsidRPr="00FE49E6">
        <w:rPr>
          <w:rFonts w:cs="Times New Roman"/>
          <w:lang w:val="ru-RU"/>
        </w:rPr>
        <w:t xml:space="preserve">Информация подготовлена ФКУЗ </w:t>
      </w:r>
      <w:proofErr w:type="spellStart"/>
      <w:r w:rsidRPr="00FE49E6">
        <w:rPr>
          <w:rFonts w:cs="Times New Roman"/>
          <w:lang w:val="ru-RU"/>
        </w:rPr>
        <w:t>РосНИПЧИ</w:t>
      </w:r>
      <w:proofErr w:type="spellEnd"/>
      <w:r w:rsidRPr="00FE49E6">
        <w:rPr>
          <w:rFonts w:cs="Times New Roman"/>
          <w:lang w:val="ru-RU"/>
        </w:rPr>
        <w:t xml:space="preserve"> «Микроб»</w:t>
      </w:r>
    </w:p>
    <w:p w:rsidR="00FE49E6" w:rsidRPr="00FE49E6" w:rsidRDefault="00FE49E6" w:rsidP="00FE49E6">
      <w:pPr>
        <w:pStyle w:val="a6"/>
        <w:spacing w:before="240" w:line="276" w:lineRule="auto"/>
        <w:ind w:left="142"/>
        <w:jc w:val="both"/>
        <w:rPr>
          <w:rFonts w:cs="Times New Roman"/>
          <w:lang w:val="ru-RU"/>
        </w:rPr>
      </w:pP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Эпидемиологическая обстановка и распространение COVID-19 в мире</w:t>
      </w:r>
    </w:p>
    <w:p w:rsidR="00FE49E6" w:rsidRPr="00FE49E6" w:rsidRDefault="00FE49E6" w:rsidP="00FE49E6">
      <w:pPr>
        <w:pStyle w:val="a6"/>
        <w:spacing w:before="240" w:line="276" w:lineRule="auto"/>
        <w:ind w:left="142"/>
        <w:jc w:val="center"/>
        <w:rPr>
          <w:rFonts w:cs="Times New Roman"/>
          <w:b/>
          <w:lang w:val="ru-RU"/>
        </w:rPr>
      </w:pPr>
      <w:r w:rsidRPr="00FE49E6">
        <w:rPr>
          <w:rFonts w:cs="Times New Roman"/>
          <w:b/>
          <w:lang w:val="ru-RU"/>
        </w:rPr>
        <w:t xml:space="preserve">по состоянию на 08.00 (МСК) от </w:t>
      </w:r>
      <w:r w:rsidR="00804633">
        <w:rPr>
          <w:rFonts w:cs="Times New Roman"/>
          <w:b/>
          <w:lang w:val="ru-RU"/>
        </w:rPr>
        <w:t>20</w:t>
      </w:r>
      <w:r w:rsidRPr="00FE49E6">
        <w:rPr>
          <w:rFonts w:cs="Times New Roman"/>
          <w:b/>
          <w:lang w:val="ru-RU"/>
        </w:rPr>
        <w:t>.03.2020 г.</w:t>
      </w:r>
    </w:p>
    <w:p w:rsidR="00FE49E6" w:rsidRPr="00FE49E6" w:rsidRDefault="00FE49E6" w:rsidP="00FE49E6">
      <w:pPr>
        <w:pStyle w:val="a6"/>
        <w:spacing w:before="240" w:line="276" w:lineRule="auto"/>
        <w:ind w:left="142"/>
        <w:jc w:val="both"/>
        <w:rPr>
          <w:rFonts w:cs="Times New Roman"/>
          <w:lang w:val="ru-RU"/>
        </w:rPr>
      </w:pPr>
    </w:p>
    <w:p w:rsidR="00804633" w:rsidRPr="00804633" w:rsidRDefault="00804633" w:rsidP="00804633">
      <w:pPr>
        <w:pStyle w:val="a6"/>
        <w:numPr>
          <w:ilvl w:val="0"/>
          <w:numId w:val="31"/>
        </w:numPr>
        <w:spacing w:before="240" w:line="276" w:lineRule="auto"/>
        <w:ind w:left="0"/>
        <w:jc w:val="both"/>
        <w:rPr>
          <w:rFonts w:cs="Times New Roman"/>
          <w:lang w:val="ru-RU"/>
        </w:rPr>
      </w:pPr>
      <w:r w:rsidRPr="00804633">
        <w:rPr>
          <w:rFonts w:cs="Times New Roman"/>
          <w:lang w:val="ru-RU"/>
        </w:rPr>
        <w:t xml:space="preserve">Всего в </w:t>
      </w:r>
      <w:r w:rsidRPr="00804633">
        <w:rPr>
          <w:rFonts w:cs="Times New Roman"/>
          <w:b/>
          <w:lang w:val="ru-RU"/>
        </w:rPr>
        <w:t>мире</w:t>
      </w:r>
      <w:r w:rsidRPr="00804633">
        <w:rPr>
          <w:rFonts w:cs="Times New Roman"/>
          <w:lang w:val="ru-RU"/>
        </w:rPr>
        <w:t xml:space="preserve"> по состоянию на 08.00 по </w:t>
      </w:r>
      <w:proofErr w:type="spellStart"/>
      <w:r w:rsidRPr="00804633">
        <w:rPr>
          <w:rFonts w:cs="Times New Roman"/>
          <w:lang w:val="ru-RU"/>
        </w:rPr>
        <w:t>мск</w:t>
      </w:r>
      <w:proofErr w:type="spellEnd"/>
      <w:r w:rsidRPr="00804633">
        <w:rPr>
          <w:rFonts w:cs="Times New Roman"/>
          <w:lang w:val="ru-RU"/>
        </w:rPr>
        <w:t xml:space="preserve"> </w:t>
      </w:r>
      <w:r w:rsidR="007E12D6">
        <w:rPr>
          <w:rFonts w:cs="Times New Roman"/>
          <w:lang w:val="ru-RU"/>
        </w:rPr>
        <w:t>20.03</w:t>
      </w:r>
      <w:r w:rsidRPr="00804633">
        <w:rPr>
          <w:rFonts w:cs="Times New Roman"/>
          <w:lang w:val="ru-RU"/>
        </w:rPr>
        <w:t xml:space="preserve">.2020 г. из доступных источников известно о </w:t>
      </w:r>
      <w:r w:rsidRPr="00804633">
        <w:rPr>
          <w:rFonts w:cs="Times New Roman"/>
          <w:b/>
          <w:lang w:val="ru-RU"/>
        </w:rPr>
        <w:t>244840</w:t>
      </w:r>
      <w:r w:rsidRPr="00804633">
        <w:rPr>
          <w:rFonts w:cs="Times New Roman"/>
          <w:lang w:val="ru-RU"/>
        </w:rPr>
        <w:t xml:space="preserve"> подтверждённых случаях (прирост за сутки 26432 случаев; 12,1%). В 152 странах мира вне КНР зарегистрировано 163540 случаев (за последние сутки прирост 26367; 19,2%).</w:t>
      </w:r>
    </w:p>
    <w:p w:rsidR="00804633" w:rsidRDefault="00804633" w:rsidP="00804633">
      <w:pPr>
        <w:pStyle w:val="a6"/>
        <w:numPr>
          <w:ilvl w:val="0"/>
          <w:numId w:val="31"/>
        </w:numPr>
        <w:spacing w:before="240" w:line="276" w:lineRule="auto"/>
        <w:ind w:left="0"/>
        <w:jc w:val="both"/>
        <w:rPr>
          <w:rFonts w:cs="Times New Roman"/>
          <w:lang w:val="ru-RU"/>
        </w:rPr>
      </w:pPr>
      <w:r w:rsidRPr="00804633">
        <w:rPr>
          <w:rFonts w:cs="Times New Roman"/>
          <w:lang w:val="ru-RU"/>
        </w:rPr>
        <w:t xml:space="preserve">Согласно данным ежедневного отчёта Государственной Комиссии здравоохранения Китая по состоянию на 24.00 по Пекину 19.03.2020 г. (19.00 по </w:t>
      </w:r>
      <w:proofErr w:type="spellStart"/>
      <w:r w:rsidRPr="00804633">
        <w:rPr>
          <w:rFonts w:cs="Times New Roman"/>
          <w:lang w:val="ru-RU"/>
        </w:rPr>
        <w:t>мск</w:t>
      </w:r>
      <w:proofErr w:type="spellEnd"/>
      <w:r w:rsidRPr="00804633">
        <w:rPr>
          <w:rFonts w:cs="Times New Roman"/>
          <w:lang w:val="ru-RU"/>
        </w:rPr>
        <w:t xml:space="preserve">) в целом в КНР зарегистрировано случаев заболевания – 81300. За сутки с 00.00 19.03.2020 по 00.00 (время Пекина) 20.03.2020 г. прирост составил 65 случаев (0,08%). Случаев с летальным исходом – 3253 (прирост 3; летальность 4,0%; вне провинции </w:t>
      </w:r>
      <w:proofErr w:type="spellStart"/>
      <w:r w:rsidRPr="00804633">
        <w:rPr>
          <w:rFonts w:cs="Times New Roman"/>
          <w:lang w:val="ru-RU"/>
        </w:rPr>
        <w:t>Хубэй</w:t>
      </w:r>
      <w:proofErr w:type="spellEnd"/>
      <w:r w:rsidRPr="00804633">
        <w:rPr>
          <w:rFonts w:cs="Times New Roman"/>
          <w:lang w:val="ru-RU"/>
        </w:rPr>
        <w:t xml:space="preserve"> – 0,90%). </w:t>
      </w:r>
    </w:p>
    <w:p w:rsidR="00AA5000" w:rsidRPr="00C65EA2" w:rsidRDefault="00AA5000" w:rsidP="00804633">
      <w:pPr>
        <w:pStyle w:val="a6"/>
        <w:numPr>
          <w:ilvl w:val="0"/>
          <w:numId w:val="31"/>
        </w:numPr>
        <w:spacing w:before="240" w:line="276" w:lineRule="auto"/>
        <w:ind w:left="0"/>
        <w:jc w:val="both"/>
        <w:rPr>
          <w:rFonts w:cs="Times New Roman"/>
          <w:lang w:val="ru-RU"/>
        </w:rPr>
      </w:pPr>
      <w:proofErr w:type="spellStart"/>
      <w:r w:rsidRPr="00C65EA2">
        <w:rPr>
          <w:rFonts w:cs="Times New Roman"/>
        </w:rPr>
        <w:t>За</w:t>
      </w:r>
      <w:proofErr w:type="spellEnd"/>
      <w:r w:rsidRPr="00C65EA2">
        <w:rPr>
          <w:rFonts w:cs="Times New Roman"/>
        </w:rPr>
        <w:t xml:space="preserve"> </w:t>
      </w:r>
      <w:proofErr w:type="spellStart"/>
      <w:r w:rsidRPr="00C65EA2">
        <w:rPr>
          <w:rFonts w:cs="Times New Roman"/>
        </w:rPr>
        <w:t>последние</w:t>
      </w:r>
      <w:proofErr w:type="spellEnd"/>
      <w:r w:rsidRPr="00C65EA2">
        <w:rPr>
          <w:rFonts w:cs="Times New Roman"/>
        </w:rPr>
        <w:t xml:space="preserve"> </w:t>
      </w:r>
      <w:proofErr w:type="spellStart"/>
      <w:r w:rsidRPr="00C65EA2">
        <w:rPr>
          <w:rFonts w:cs="Times New Roman"/>
        </w:rPr>
        <w:t>сутки</w:t>
      </w:r>
      <w:proofErr w:type="spellEnd"/>
      <w:r w:rsidRPr="00C65EA2">
        <w:rPr>
          <w:rFonts w:cs="Times New Roman"/>
        </w:rPr>
        <w:t xml:space="preserve"> </w:t>
      </w:r>
      <w:r w:rsidR="006A1179" w:rsidRPr="00C65EA2">
        <w:rPr>
          <w:rFonts w:cs="Times New Roman"/>
          <w:lang w:val="ru-RU"/>
        </w:rPr>
        <w:t>стало впервые известно о зарегистрированных случаях</w:t>
      </w:r>
      <w:r w:rsidRPr="00C65EA2">
        <w:rPr>
          <w:rFonts w:cs="Times New Roman"/>
        </w:rPr>
        <w:t xml:space="preserve"> в</w:t>
      </w:r>
      <w:r w:rsidR="00CF33FA">
        <w:rPr>
          <w:rFonts w:cs="Times New Roman"/>
          <w:lang w:val="ru-RU"/>
        </w:rPr>
        <w:t xml:space="preserve"> </w:t>
      </w:r>
      <w:r w:rsidR="00804633">
        <w:rPr>
          <w:rFonts w:cs="Times New Roman"/>
          <w:lang w:val="ru-RU"/>
        </w:rPr>
        <w:t xml:space="preserve">Нигере (1; пациент ранее побывал в </w:t>
      </w:r>
      <w:proofErr w:type="spellStart"/>
      <w:r w:rsidR="00804633">
        <w:rPr>
          <w:rFonts w:cs="Times New Roman"/>
          <w:lang w:val="ru-RU"/>
        </w:rPr>
        <w:t>Кот-д</w:t>
      </w:r>
      <w:r w:rsidR="00804633" w:rsidRPr="00804633">
        <w:rPr>
          <w:rFonts w:cs="Times New Roman"/>
          <w:lang w:val="ru-RU"/>
        </w:rPr>
        <w:t>’</w:t>
      </w:r>
      <w:r w:rsidR="00804633">
        <w:rPr>
          <w:rFonts w:cs="Times New Roman"/>
          <w:lang w:val="ru-RU"/>
        </w:rPr>
        <w:t>Ивуаре</w:t>
      </w:r>
      <w:proofErr w:type="spellEnd"/>
      <w:r w:rsidR="00804633">
        <w:rPr>
          <w:rFonts w:cs="Times New Roman"/>
          <w:lang w:val="ru-RU"/>
        </w:rPr>
        <w:t>, Того, Гане, Буркина-Фасо), Чаде (1; из Камеруна), на Фиджи (завозной случай)</w:t>
      </w:r>
      <w:r w:rsidR="005848FB" w:rsidRPr="00C65EA2">
        <w:rPr>
          <w:rFonts w:cs="Times New Roman"/>
          <w:lang w:val="ru-RU"/>
        </w:rPr>
        <w:t>.</w:t>
      </w:r>
    </w:p>
    <w:p w:rsidR="005848FB" w:rsidRPr="005848FB" w:rsidRDefault="005848FB" w:rsidP="005848FB">
      <w:pPr>
        <w:spacing w:before="240" w:line="276" w:lineRule="auto"/>
        <w:jc w:val="both"/>
        <w:rPr>
          <w:rFonts w:cs="Times New Roman"/>
          <w:lang w:val="ru-RU"/>
        </w:rPr>
      </w:pPr>
    </w:p>
    <w:p w:rsidR="00AA5000" w:rsidRDefault="00AA5000" w:rsidP="00AA5000">
      <w:pPr>
        <w:pStyle w:val="a6"/>
        <w:spacing w:line="276" w:lineRule="auto"/>
        <w:ind w:left="284"/>
        <w:jc w:val="both"/>
        <w:rPr>
          <w:rFonts w:cs="Times New Roman"/>
          <w:i/>
          <w:lang w:val="ru-RU"/>
        </w:rPr>
      </w:pPr>
    </w:p>
    <w:tbl>
      <w:tblPr>
        <w:tblStyle w:val="a3"/>
        <w:tblW w:w="0" w:type="auto"/>
        <w:jc w:val="center"/>
        <w:tblLook w:val="04A0"/>
      </w:tblPr>
      <w:tblGrid>
        <w:gridCol w:w="1317"/>
        <w:gridCol w:w="1329"/>
        <w:gridCol w:w="1336"/>
        <w:gridCol w:w="1336"/>
        <w:gridCol w:w="1363"/>
        <w:gridCol w:w="1337"/>
        <w:gridCol w:w="1553"/>
      </w:tblGrid>
      <w:tr w:rsidR="00804633" w:rsidRPr="007E6987" w:rsidTr="0008416F">
        <w:trPr>
          <w:jc w:val="center"/>
        </w:trPr>
        <w:tc>
          <w:tcPr>
            <w:tcW w:w="1317" w:type="dxa"/>
            <w:shd w:val="clear" w:color="auto" w:fill="F2F2F2" w:themeFill="background1" w:themeFillShade="F2"/>
            <w:vAlign w:val="center"/>
          </w:tcPr>
          <w:p w:rsidR="00804633" w:rsidRPr="007E6987" w:rsidRDefault="00804633" w:rsidP="0008416F">
            <w:pPr>
              <w:spacing w:line="276" w:lineRule="auto"/>
              <w:jc w:val="center"/>
              <w:rPr>
                <w:rFonts w:cs="Times New Roman"/>
                <w:b/>
                <w:szCs w:val="24"/>
              </w:rPr>
            </w:pPr>
          </w:p>
        </w:tc>
        <w:tc>
          <w:tcPr>
            <w:tcW w:w="1329" w:type="dxa"/>
            <w:shd w:val="clear" w:color="auto" w:fill="DBE5F1" w:themeFill="accent1" w:themeFillTint="33"/>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Всего</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36" w:type="dxa"/>
            <w:shd w:val="clear" w:color="auto" w:fill="DBE5F1" w:themeFill="accent1" w:themeFillTint="33"/>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336" w:type="dxa"/>
            <w:shd w:val="clear" w:color="auto" w:fill="DBE5F1" w:themeFill="accent1" w:themeFillTint="33"/>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sidRPr="007E6987">
              <w:rPr>
                <w:rFonts w:cs="Times New Roman"/>
                <w:b/>
                <w:szCs w:val="24"/>
              </w:rPr>
              <w:t>, %</w:t>
            </w:r>
          </w:p>
        </w:tc>
        <w:tc>
          <w:tcPr>
            <w:tcW w:w="1363" w:type="dxa"/>
            <w:shd w:val="clear" w:color="auto" w:fill="F2DBDB" w:themeFill="accent2" w:themeFillTint="33"/>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Летальных</w:t>
            </w:r>
            <w:proofErr w:type="spellEnd"/>
            <w:r w:rsidRPr="007E6987">
              <w:rPr>
                <w:rFonts w:cs="Times New Roman"/>
                <w:b/>
                <w:szCs w:val="24"/>
              </w:rPr>
              <w:t xml:space="preserve"> </w:t>
            </w:r>
            <w:proofErr w:type="spellStart"/>
            <w:r w:rsidRPr="007E6987">
              <w:rPr>
                <w:rFonts w:cs="Times New Roman"/>
                <w:b/>
                <w:szCs w:val="24"/>
              </w:rPr>
              <w:t>случаев</w:t>
            </w:r>
            <w:proofErr w:type="spellEnd"/>
          </w:p>
        </w:tc>
        <w:tc>
          <w:tcPr>
            <w:tcW w:w="1337" w:type="dxa"/>
            <w:shd w:val="clear" w:color="auto" w:fill="F2DBDB" w:themeFill="accent2" w:themeFillTint="33"/>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Прирост</w:t>
            </w:r>
            <w:proofErr w:type="spellEnd"/>
            <w:r w:rsidRPr="007E6987">
              <w:rPr>
                <w:rFonts w:cs="Times New Roman"/>
                <w:b/>
                <w:szCs w:val="24"/>
              </w:rPr>
              <w:t xml:space="preserve"> </w:t>
            </w:r>
            <w:proofErr w:type="spellStart"/>
            <w:r w:rsidRPr="007E6987">
              <w:rPr>
                <w:rFonts w:cs="Times New Roman"/>
                <w:b/>
                <w:szCs w:val="24"/>
              </w:rPr>
              <w:t>за</w:t>
            </w:r>
            <w:proofErr w:type="spellEnd"/>
            <w:r w:rsidRPr="007E6987">
              <w:rPr>
                <w:rFonts w:cs="Times New Roman"/>
                <w:b/>
                <w:szCs w:val="24"/>
              </w:rPr>
              <w:t xml:space="preserve"> </w:t>
            </w:r>
            <w:proofErr w:type="spellStart"/>
            <w:r w:rsidRPr="007E6987">
              <w:rPr>
                <w:rFonts w:cs="Times New Roman"/>
                <w:b/>
                <w:szCs w:val="24"/>
              </w:rPr>
              <w:t>сутки</w:t>
            </w:r>
            <w:proofErr w:type="spellEnd"/>
            <w:r>
              <w:rPr>
                <w:rFonts w:cs="Times New Roman"/>
                <w:b/>
                <w:szCs w:val="24"/>
              </w:rPr>
              <w:t xml:space="preserve">, </w:t>
            </w:r>
            <w:proofErr w:type="spellStart"/>
            <w:r>
              <w:rPr>
                <w:rFonts w:cs="Times New Roman"/>
                <w:b/>
                <w:szCs w:val="24"/>
              </w:rPr>
              <w:t>случаев</w:t>
            </w:r>
            <w:proofErr w:type="spellEnd"/>
          </w:p>
        </w:tc>
        <w:tc>
          <w:tcPr>
            <w:tcW w:w="1553" w:type="dxa"/>
            <w:shd w:val="clear" w:color="auto" w:fill="E5B8B7" w:themeFill="accent2" w:themeFillTint="66"/>
            <w:vAlign w:val="center"/>
          </w:tcPr>
          <w:p w:rsidR="00804633" w:rsidRPr="007E6987" w:rsidRDefault="00804633" w:rsidP="0008416F">
            <w:pPr>
              <w:spacing w:line="276" w:lineRule="auto"/>
              <w:jc w:val="center"/>
              <w:rPr>
                <w:rFonts w:cs="Times New Roman"/>
                <w:b/>
                <w:szCs w:val="24"/>
              </w:rPr>
            </w:pPr>
            <w:proofErr w:type="spellStart"/>
            <w:r w:rsidRPr="007E6987">
              <w:rPr>
                <w:rFonts w:cs="Times New Roman"/>
                <w:b/>
                <w:szCs w:val="24"/>
              </w:rPr>
              <w:t>Летальность</w:t>
            </w:r>
            <w:proofErr w:type="spellEnd"/>
            <w:r>
              <w:rPr>
                <w:rFonts w:cs="Times New Roman"/>
                <w:b/>
                <w:szCs w:val="24"/>
              </w:rPr>
              <w:t>, %</w:t>
            </w:r>
          </w:p>
        </w:tc>
      </w:tr>
      <w:tr w:rsidR="0008416F" w:rsidRPr="007E6987" w:rsidTr="0008416F">
        <w:trPr>
          <w:jc w:val="center"/>
        </w:trPr>
        <w:tc>
          <w:tcPr>
            <w:tcW w:w="1317" w:type="dxa"/>
            <w:shd w:val="clear" w:color="auto" w:fill="F2F2F2" w:themeFill="background1" w:themeFillShade="F2"/>
            <w:vAlign w:val="center"/>
          </w:tcPr>
          <w:p w:rsidR="0008416F" w:rsidRPr="007E6987" w:rsidRDefault="0008416F" w:rsidP="0008416F">
            <w:pPr>
              <w:spacing w:line="276" w:lineRule="auto"/>
              <w:jc w:val="center"/>
              <w:rPr>
                <w:rFonts w:cs="Times New Roman"/>
                <w:sz w:val="24"/>
                <w:szCs w:val="24"/>
              </w:rPr>
            </w:pPr>
            <w:proofErr w:type="spellStart"/>
            <w:r w:rsidRPr="007E6987">
              <w:rPr>
                <w:rFonts w:cs="Times New Roman"/>
                <w:sz w:val="24"/>
                <w:szCs w:val="24"/>
              </w:rPr>
              <w:t>Китай</w:t>
            </w:r>
            <w:proofErr w:type="spellEnd"/>
          </w:p>
        </w:tc>
        <w:tc>
          <w:tcPr>
            <w:tcW w:w="1329" w:type="dxa"/>
            <w:shd w:val="clear" w:color="auto" w:fill="DBE5F1" w:themeFill="accent1" w:themeFillTint="33"/>
            <w:vAlign w:val="center"/>
          </w:tcPr>
          <w:p w:rsidR="0008416F" w:rsidRPr="00343451" w:rsidRDefault="0008416F" w:rsidP="0008416F">
            <w:pPr>
              <w:jc w:val="center"/>
            </w:pPr>
            <w:r w:rsidRPr="00343451">
              <w:t>81300</w:t>
            </w:r>
          </w:p>
        </w:tc>
        <w:tc>
          <w:tcPr>
            <w:tcW w:w="1336" w:type="dxa"/>
            <w:shd w:val="clear" w:color="auto" w:fill="DBE5F1" w:themeFill="accent1" w:themeFillTint="33"/>
            <w:vAlign w:val="center"/>
          </w:tcPr>
          <w:p w:rsidR="0008416F" w:rsidRPr="00343451" w:rsidRDefault="0008416F" w:rsidP="0008416F">
            <w:pPr>
              <w:jc w:val="center"/>
            </w:pPr>
            <w:r w:rsidRPr="00343451">
              <w:t>65</w:t>
            </w:r>
          </w:p>
        </w:tc>
        <w:tc>
          <w:tcPr>
            <w:tcW w:w="1336" w:type="dxa"/>
            <w:shd w:val="clear" w:color="auto" w:fill="DBE5F1" w:themeFill="accent1" w:themeFillTint="33"/>
            <w:vAlign w:val="center"/>
          </w:tcPr>
          <w:p w:rsidR="0008416F" w:rsidRPr="00343451" w:rsidRDefault="0008416F" w:rsidP="0008416F">
            <w:pPr>
              <w:jc w:val="center"/>
            </w:pPr>
            <w:r w:rsidRPr="00343451">
              <w:t>0,08%</w:t>
            </w:r>
          </w:p>
        </w:tc>
        <w:tc>
          <w:tcPr>
            <w:tcW w:w="1363" w:type="dxa"/>
            <w:shd w:val="clear" w:color="auto" w:fill="F2DBDB" w:themeFill="accent2" w:themeFillTint="33"/>
            <w:vAlign w:val="center"/>
          </w:tcPr>
          <w:p w:rsidR="0008416F" w:rsidRPr="00343451" w:rsidRDefault="0008416F" w:rsidP="0008416F">
            <w:pPr>
              <w:jc w:val="center"/>
            </w:pPr>
            <w:r w:rsidRPr="00343451">
              <w:t>3253</w:t>
            </w:r>
          </w:p>
        </w:tc>
        <w:tc>
          <w:tcPr>
            <w:tcW w:w="1337" w:type="dxa"/>
            <w:shd w:val="clear" w:color="auto" w:fill="F2DBDB" w:themeFill="accent2" w:themeFillTint="33"/>
            <w:vAlign w:val="center"/>
          </w:tcPr>
          <w:p w:rsidR="0008416F" w:rsidRPr="00343451" w:rsidRDefault="0008416F" w:rsidP="0008416F">
            <w:pPr>
              <w:jc w:val="center"/>
            </w:pPr>
            <w:r w:rsidRPr="00343451">
              <w:t>3</w:t>
            </w:r>
          </w:p>
        </w:tc>
        <w:tc>
          <w:tcPr>
            <w:tcW w:w="1553" w:type="dxa"/>
            <w:shd w:val="clear" w:color="auto" w:fill="E5B8B7" w:themeFill="accent2" w:themeFillTint="66"/>
            <w:vAlign w:val="center"/>
          </w:tcPr>
          <w:p w:rsidR="0008416F" w:rsidRPr="00343451" w:rsidRDefault="0008416F" w:rsidP="0008416F">
            <w:pPr>
              <w:jc w:val="center"/>
            </w:pPr>
            <w:r w:rsidRPr="00343451">
              <w:t>4,0%</w:t>
            </w:r>
          </w:p>
        </w:tc>
      </w:tr>
      <w:tr w:rsidR="0008416F" w:rsidRPr="007E6987" w:rsidTr="0008416F">
        <w:trPr>
          <w:jc w:val="center"/>
        </w:trPr>
        <w:tc>
          <w:tcPr>
            <w:tcW w:w="1317" w:type="dxa"/>
            <w:shd w:val="clear" w:color="auto" w:fill="F2F2F2" w:themeFill="background1" w:themeFillShade="F2"/>
            <w:vAlign w:val="center"/>
          </w:tcPr>
          <w:p w:rsidR="0008416F" w:rsidRPr="007E6987" w:rsidRDefault="0008416F" w:rsidP="0008416F">
            <w:pPr>
              <w:spacing w:line="276" w:lineRule="auto"/>
              <w:jc w:val="center"/>
              <w:rPr>
                <w:rFonts w:cs="Times New Roman"/>
                <w:sz w:val="24"/>
                <w:szCs w:val="24"/>
              </w:rPr>
            </w:pPr>
            <w:proofErr w:type="spellStart"/>
            <w:r w:rsidRPr="007E6987">
              <w:rPr>
                <w:rFonts w:cs="Times New Roman"/>
                <w:sz w:val="24"/>
                <w:szCs w:val="24"/>
              </w:rPr>
              <w:t>Вне</w:t>
            </w:r>
            <w:proofErr w:type="spellEnd"/>
            <w:r w:rsidRPr="007E6987">
              <w:rPr>
                <w:rFonts w:cs="Times New Roman"/>
                <w:sz w:val="24"/>
                <w:szCs w:val="24"/>
              </w:rPr>
              <w:t xml:space="preserve"> </w:t>
            </w:r>
            <w:proofErr w:type="spellStart"/>
            <w:r w:rsidRPr="007E6987">
              <w:rPr>
                <w:rFonts w:cs="Times New Roman"/>
                <w:sz w:val="24"/>
                <w:szCs w:val="24"/>
              </w:rPr>
              <w:t>Китая</w:t>
            </w:r>
            <w:proofErr w:type="spellEnd"/>
          </w:p>
        </w:tc>
        <w:tc>
          <w:tcPr>
            <w:tcW w:w="1329" w:type="dxa"/>
            <w:shd w:val="clear" w:color="auto" w:fill="DBE5F1" w:themeFill="accent1" w:themeFillTint="33"/>
            <w:vAlign w:val="center"/>
          </w:tcPr>
          <w:p w:rsidR="0008416F" w:rsidRPr="00343451" w:rsidRDefault="0008416F" w:rsidP="0008416F">
            <w:pPr>
              <w:jc w:val="center"/>
            </w:pPr>
            <w:r w:rsidRPr="00343451">
              <w:t>163540</w:t>
            </w:r>
          </w:p>
        </w:tc>
        <w:tc>
          <w:tcPr>
            <w:tcW w:w="1336" w:type="dxa"/>
            <w:shd w:val="clear" w:color="auto" w:fill="DBE5F1" w:themeFill="accent1" w:themeFillTint="33"/>
            <w:vAlign w:val="center"/>
          </w:tcPr>
          <w:p w:rsidR="0008416F" w:rsidRPr="00343451" w:rsidRDefault="0008416F" w:rsidP="0008416F">
            <w:pPr>
              <w:jc w:val="center"/>
            </w:pPr>
            <w:r w:rsidRPr="00343451">
              <w:t>26367</w:t>
            </w:r>
          </w:p>
        </w:tc>
        <w:tc>
          <w:tcPr>
            <w:tcW w:w="1336" w:type="dxa"/>
            <w:shd w:val="clear" w:color="auto" w:fill="DBE5F1" w:themeFill="accent1" w:themeFillTint="33"/>
            <w:vAlign w:val="center"/>
          </w:tcPr>
          <w:p w:rsidR="0008416F" w:rsidRPr="00343451" w:rsidRDefault="0008416F" w:rsidP="0008416F">
            <w:pPr>
              <w:jc w:val="center"/>
            </w:pPr>
            <w:r w:rsidRPr="00343451">
              <w:t>19,2%</w:t>
            </w:r>
          </w:p>
        </w:tc>
        <w:tc>
          <w:tcPr>
            <w:tcW w:w="1363" w:type="dxa"/>
            <w:shd w:val="clear" w:color="auto" w:fill="F2DBDB" w:themeFill="accent2" w:themeFillTint="33"/>
            <w:vAlign w:val="center"/>
          </w:tcPr>
          <w:p w:rsidR="0008416F" w:rsidRPr="00343451" w:rsidRDefault="0008416F" w:rsidP="0008416F">
            <w:pPr>
              <w:jc w:val="center"/>
            </w:pPr>
            <w:r w:rsidRPr="00343451">
              <w:t>6753</w:t>
            </w:r>
          </w:p>
        </w:tc>
        <w:tc>
          <w:tcPr>
            <w:tcW w:w="1337" w:type="dxa"/>
            <w:shd w:val="clear" w:color="auto" w:fill="F2DBDB" w:themeFill="accent2" w:themeFillTint="33"/>
            <w:vAlign w:val="center"/>
          </w:tcPr>
          <w:p w:rsidR="0008416F" w:rsidRPr="00343451" w:rsidRDefault="0008416F" w:rsidP="0008416F">
            <w:pPr>
              <w:jc w:val="center"/>
            </w:pPr>
            <w:r w:rsidRPr="00343451">
              <w:t>1104</w:t>
            </w:r>
          </w:p>
        </w:tc>
        <w:tc>
          <w:tcPr>
            <w:tcW w:w="1553" w:type="dxa"/>
            <w:shd w:val="clear" w:color="auto" w:fill="E5B8B7" w:themeFill="accent2" w:themeFillTint="66"/>
            <w:vAlign w:val="center"/>
          </w:tcPr>
          <w:p w:rsidR="0008416F" w:rsidRPr="00343451" w:rsidRDefault="0008416F" w:rsidP="0008416F">
            <w:pPr>
              <w:jc w:val="center"/>
            </w:pPr>
            <w:r w:rsidRPr="00343451">
              <w:t>4,1%</w:t>
            </w:r>
          </w:p>
        </w:tc>
      </w:tr>
      <w:tr w:rsidR="0008416F" w:rsidRPr="007E6987" w:rsidTr="0008416F">
        <w:trPr>
          <w:jc w:val="center"/>
        </w:trPr>
        <w:tc>
          <w:tcPr>
            <w:tcW w:w="1317" w:type="dxa"/>
            <w:shd w:val="clear" w:color="auto" w:fill="F2F2F2" w:themeFill="background1" w:themeFillShade="F2"/>
            <w:vAlign w:val="center"/>
          </w:tcPr>
          <w:p w:rsidR="0008416F" w:rsidRPr="007E6987" w:rsidRDefault="0008416F" w:rsidP="0008416F">
            <w:pPr>
              <w:spacing w:line="276" w:lineRule="auto"/>
              <w:jc w:val="center"/>
              <w:rPr>
                <w:rFonts w:cs="Times New Roman"/>
                <w:sz w:val="24"/>
                <w:szCs w:val="24"/>
              </w:rPr>
            </w:pPr>
            <w:proofErr w:type="spellStart"/>
            <w:r w:rsidRPr="007E6987">
              <w:rPr>
                <w:rFonts w:cs="Times New Roman"/>
                <w:sz w:val="24"/>
                <w:szCs w:val="24"/>
              </w:rPr>
              <w:t>Итого</w:t>
            </w:r>
            <w:proofErr w:type="spellEnd"/>
            <w:r w:rsidRPr="007E6987">
              <w:rPr>
                <w:rFonts w:cs="Times New Roman"/>
                <w:sz w:val="24"/>
                <w:szCs w:val="24"/>
              </w:rPr>
              <w:t xml:space="preserve"> в </w:t>
            </w:r>
            <w:proofErr w:type="spellStart"/>
            <w:r w:rsidRPr="007E6987">
              <w:rPr>
                <w:rFonts w:cs="Times New Roman"/>
                <w:sz w:val="24"/>
                <w:szCs w:val="24"/>
              </w:rPr>
              <w:t>мире</w:t>
            </w:r>
            <w:proofErr w:type="spellEnd"/>
          </w:p>
        </w:tc>
        <w:tc>
          <w:tcPr>
            <w:tcW w:w="1329" w:type="dxa"/>
            <w:shd w:val="clear" w:color="auto" w:fill="DBE5F1" w:themeFill="accent1" w:themeFillTint="33"/>
            <w:vAlign w:val="center"/>
          </w:tcPr>
          <w:p w:rsidR="0008416F" w:rsidRPr="00343451" w:rsidRDefault="0008416F" w:rsidP="0008416F">
            <w:pPr>
              <w:jc w:val="center"/>
            </w:pPr>
            <w:r w:rsidRPr="00343451">
              <w:t>244840</w:t>
            </w:r>
          </w:p>
        </w:tc>
        <w:tc>
          <w:tcPr>
            <w:tcW w:w="1336" w:type="dxa"/>
            <w:shd w:val="clear" w:color="auto" w:fill="DBE5F1" w:themeFill="accent1" w:themeFillTint="33"/>
            <w:vAlign w:val="center"/>
          </w:tcPr>
          <w:p w:rsidR="0008416F" w:rsidRPr="00343451" w:rsidRDefault="0008416F" w:rsidP="0008416F">
            <w:pPr>
              <w:jc w:val="center"/>
            </w:pPr>
            <w:r w:rsidRPr="00343451">
              <w:t>26432</w:t>
            </w:r>
          </w:p>
        </w:tc>
        <w:tc>
          <w:tcPr>
            <w:tcW w:w="1336" w:type="dxa"/>
            <w:shd w:val="clear" w:color="auto" w:fill="DBE5F1" w:themeFill="accent1" w:themeFillTint="33"/>
            <w:vAlign w:val="center"/>
          </w:tcPr>
          <w:p w:rsidR="0008416F" w:rsidRPr="00343451" w:rsidRDefault="0008416F" w:rsidP="0008416F">
            <w:pPr>
              <w:jc w:val="center"/>
            </w:pPr>
            <w:r w:rsidRPr="00343451">
              <w:t>12,1%</w:t>
            </w:r>
          </w:p>
        </w:tc>
        <w:tc>
          <w:tcPr>
            <w:tcW w:w="1363" w:type="dxa"/>
            <w:shd w:val="clear" w:color="auto" w:fill="F2DBDB" w:themeFill="accent2" w:themeFillTint="33"/>
            <w:vAlign w:val="center"/>
          </w:tcPr>
          <w:p w:rsidR="0008416F" w:rsidRPr="00343451" w:rsidRDefault="0008416F" w:rsidP="0008416F">
            <w:pPr>
              <w:jc w:val="center"/>
            </w:pPr>
            <w:r w:rsidRPr="00343451">
              <w:t>10006</w:t>
            </w:r>
          </w:p>
        </w:tc>
        <w:tc>
          <w:tcPr>
            <w:tcW w:w="1337" w:type="dxa"/>
            <w:shd w:val="clear" w:color="auto" w:fill="F2DBDB" w:themeFill="accent2" w:themeFillTint="33"/>
            <w:vAlign w:val="center"/>
          </w:tcPr>
          <w:p w:rsidR="0008416F" w:rsidRPr="00343451" w:rsidRDefault="0008416F" w:rsidP="0008416F">
            <w:pPr>
              <w:jc w:val="center"/>
            </w:pPr>
            <w:r w:rsidRPr="00343451">
              <w:t>1107</w:t>
            </w:r>
          </w:p>
        </w:tc>
        <w:tc>
          <w:tcPr>
            <w:tcW w:w="1553" w:type="dxa"/>
            <w:shd w:val="clear" w:color="auto" w:fill="E5B8B7" w:themeFill="accent2" w:themeFillTint="66"/>
            <w:vAlign w:val="center"/>
          </w:tcPr>
          <w:p w:rsidR="0008416F" w:rsidRDefault="0008416F" w:rsidP="0008416F">
            <w:pPr>
              <w:jc w:val="center"/>
            </w:pPr>
            <w:r w:rsidRPr="00343451">
              <w:t>4,1%</w:t>
            </w:r>
          </w:p>
        </w:tc>
      </w:tr>
    </w:tbl>
    <w:p w:rsidR="00B657F5" w:rsidRDefault="00B657F5" w:rsidP="00B657F5">
      <w:pPr>
        <w:jc w:val="both"/>
        <w:rPr>
          <w:rFonts w:cs="Times New Roman"/>
          <w:lang w:val="ru-RU"/>
        </w:rPr>
      </w:pPr>
    </w:p>
    <w:p w:rsidR="00167B03" w:rsidRPr="00167B03" w:rsidRDefault="00167B03" w:rsidP="00B657F5">
      <w:pPr>
        <w:jc w:val="both"/>
        <w:rPr>
          <w:rFonts w:cs="Times New Roman"/>
          <w:lang w:val="ru-RU"/>
        </w:rPr>
      </w:pPr>
    </w:p>
    <w:p w:rsidR="00A304AB" w:rsidRPr="00AA5000" w:rsidRDefault="00804633" w:rsidP="00AA5000">
      <w:pPr>
        <w:spacing w:line="276" w:lineRule="auto"/>
        <w:jc w:val="center"/>
        <w:rPr>
          <w:rFonts w:cs="Times New Roman"/>
          <w:i/>
        </w:rPr>
      </w:pPr>
      <w:r>
        <w:rPr>
          <w:noProof/>
          <w:lang w:val="ru-RU" w:eastAsia="ru-RU" w:bidi="ar-SA"/>
        </w:rPr>
        <w:drawing>
          <wp:inline distT="0" distB="0" distL="0" distR="0">
            <wp:extent cx="4883871" cy="2505811"/>
            <wp:effectExtent l="19050" t="0" r="0" b="0"/>
            <wp:docPr id="4" name="Рисунок 2" descr="File:COVID-19 Outbreak World Map per Capit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COVID-19 Outbreak World Map per Capita.svg"/>
                    <pic:cNvPicPr>
                      <a:picLocks noChangeAspect="1" noChangeArrowheads="1"/>
                    </pic:cNvPicPr>
                  </pic:nvPicPr>
                  <pic:blipFill>
                    <a:blip r:embed="rId6" cstate="print"/>
                    <a:srcRect/>
                    <a:stretch>
                      <a:fillRect/>
                    </a:stretch>
                  </pic:blipFill>
                  <pic:spPr bwMode="auto">
                    <a:xfrm>
                      <a:off x="0" y="0"/>
                      <a:ext cx="4883739" cy="2505744"/>
                    </a:xfrm>
                    <a:prstGeom prst="rect">
                      <a:avLst/>
                    </a:prstGeom>
                    <a:noFill/>
                    <a:ln w="9525">
                      <a:noFill/>
                      <a:miter lim="800000"/>
                      <a:headEnd/>
                      <a:tailEnd/>
                    </a:ln>
                  </pic:spPr>
                </pic:pic>
              </a:graphicData>
            </a:graphic>
          </wp:inline>
        </w:drawing>
      </w:r>
    </w:p>
    <w:p w:rsidR="00DB7940" w:rsidRPr="0078249C" w:rsidRDefault="00DB7940" w:rsidP="00DB7940">
      <w:pPr>
        <w:jc w:val="center"/>
        <w:rPr>
          <w:lang w:val="ru-RU"/>
        </w:rPr>
      </w:pPr>
    </w:p>
    <w:p w:rsidR="00DB7940" w:rsidRDefault="0026299B" w:rsidP="00DB7940">
      <w:pPr>
        <w:spacing w:line="276" w:lineRule="auto"/>
        <w:ind w:firstLine="284"/>
        <w:jc w:val="center"/>
        <w:rPr>
          <w:rFonts w:cs="Times New Roman"/>
          <w:lang w:val="ru-RU"/>
        </w:rPr>
      </w:pPr>
      <w:r>
        <w:rPr>
          <w:rFonts w:cs="Times New Roman"/>
          <w:lang w:val="ru-RU"/>
        </w:rPr>
        <w:t xml:space="preserve">Рис.1 - </w:t>
      </w:r>
      <w:r w:rsidR="00DB7940" w:rsidRPr="004921D9">
        <w:rPr>
          <w:rFonts w:cs="Times New Roman"/>
          <w:lang w:val="ru-RU"/>
        </w:rPr>
        <w:t>Страны с подтверждёнными</w:t>
      </w:r>
      <w:r w:rsidR="00B657F5">
        <w:rPr>
          <w:rFonts w:cs="Times New Roman"/>
          <w:lang w:val="ru-RU"/>
        </w:rPr>
        <w:t xml:space="preserve"> </w:t>
      </w:r>
      <w:r w:rsidR="00DB7940" w:rsidRPr="004921D9">
        <w:rPr>
          <w:rFonts w:cs="Times New Roman"/>
          <w:lang w:val="ru-RU"/>
        </w:rPr>
        <w:t>случаями заболевания</w:t>
      </w:r>
    </w:p>
    <w:p w:rsidR="00DB7940" w:rsidRPr="004921D9" w:rsidRDefault="00DB7940" w:rsidP="00DB7940">
      <w:pPr>
        <w:spacing w:line="276" w:lineRule="auto"/>
        <w:ind w:firstLine="284"/>
        <w:jc w:val="center"/>
        <w:rPr>
          <w:rFonts w:cs="Times New Roman"/>
          <w:lang w:val="ru-RU"/>
        </w:rPr>
      </w:pPr>
    </w:p>
    <w:p w:rsidR="00DB7940" w:rsidRPr="00DF0F4F" w:rsidRDefault="00804633" w:rsidP="00DB7940">
      <w:pPr>
        <w:ind w:left="-1276"/>
        <w:jc w:val="center"/>
        <w:rPr>
          <w:lang w:val="ru-RU"/>
        </w:rPr>
      </w:pPr>
      <w:r>
        <w:rPr>
          <w:noProof/>
          <w:lang w:val="ru-RU" w:eastAsia="ru-RU" w:bidi="ar-SA"/>
        </w:rPr>
        <w:lastRenderedPageBreak/>
        <w:drawing>
          <wp:inline distT="0" distB="0" distL="0" distR="0">
            <wp:extent cx="6584315" cy="335915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84315" cy="3359150"/>
                    </a:xfrm>
                    <a:prstGeom prst="rect">
                      <a:avLst/>
                    </a:prstGeom>
                    <a:noFill/>
                  </pic:spPr>
                </pic:pic>
              </a:graphicData>
            </a:graphic>
          </wp:inline>
        </w:drawing>
      </w:r>
    </w:p>
    <w:p w:rsidR="00DB7940" w:rsidRPr="00DF0F4F" w:rsidRDefault="00DB7940" w:rsidP="00DB7940">
      <w:pPr>
        <w:rPr>
          <w:lang w:val="ru-RU"/>
        </w:rPr>
      </w:pPr>
    </w:p>
    <w:p w:rsidR="00DB7940" w:rsidRPr="00AD4D58" w:rsidRDefault="0026299B" w:rsidP="00DB7940">
      <w:pPr>
        <w:tabs>
          <w:tab w:val="left" w:pos="2916"/>
        </w:tabs>
        <w:jc w:val="center"/>
        <w:rPr>
          <w:lang w:val="ru-RU"/>
        </w:rPr>
      </w:pPr>
      <w:r>
        <w:rPr>
          <w:rFonts w:cs="Times New Roman"/>
          <w:lang w:val="ru-RU"/>
        </w:rPr>
        <w:t xml:space="preserve">Рис.2 - </w:t>
      </w:r>
      <w:r w:rsidR="00DB7940">
        <w:rPr>
          <w:lang w:val="ru-RU"/>
        </w:rPr>
        <w:t xml:space="preserve">Эпидемическая динамика ежедневного выявления новых больных </w:t>
      </w:r>
      <w:r w:rsidR="00DB7940">
        <w:rPr>
          <w:lang w:val="en-US"/>
        </w:rPr>
        <w:t>COVID</w:t>
      </w:r>
      <w:r w:rsidR="00DB7940" w:rsidRPr="00AD4D58">
        <w:rPr>
          <w:lang w:val="ru-RU"/>
        </w:rPr>
        <w:t xml:space="preserve">-19 </w:t>
      </w:r>
      <w:r w:rsidR="00DB7940">
        <w:rPr>
          <w:lang w:val="ru-RU"/>
        </w:rPr>
        <w:t>в Китае и мире (логарифмическая шкала)</w:t>
      </w:r>
    </w:p>
    <w:p w:rsidR="00DB7940" w:rsidRDefault="00DB7940" w:rsidP="00DB7940">
      <w:pPr>
        <w:ind w:firstLine="708"/>
        <w:rPr>
          <w:lang w:val="ru-RU"/>
        </w:rPr>
      </w:pPr>
    </w:p>
    <w:p w:rsidR="00DB7940" w:rsidRDefault="00DB7940" w:rsidP="00DB7940">
      <w:pPr>
        <w:ind w:firstLine="708"/>
        <w:rPr>
          <w:lang w:val="ru-RU"/>
        </w:rPr>
      </w:pPr>
    </w:p>
    <w:p w:rsidR="00DB7940" w:rsidRPr="00B679C4" w:rsidRDefault="00DB7940" w:rsidP="00DB7940">
      <w:pPr>
        <w:rPr>
          <w:lang w:val="ru-RU"/>
        </w:rPr>
      </w:pPr>
    </w:p>
    <w:p w:rsidR="00DB7940" w:rsidRPr="00915B51" w:rsidRDefault="00DB7940" w:rsidP="00DB7940">
      <w:pPr>
        <w:jc w:val="center"/>
        <w:rPr>
          <w:rFonts w:cs="Times New Roman"/>
          <w:b/>
          <w:lang w:val="ru-RU"/>
        </w:rPr>
      </w:pPr>
      <w:proofErr w:type="spellStart"/>
      <w:r w:rsidRPr="004921D9">
        <w:rPr>
          <w:rFonts w:cs="Times New Roman"/>
          <w:b/>
        </w:rPr>
        <w:t>Количество</w:t>
      </w:r>
      <w:proofErr w:type="spellEnd"/>
      <w:r w:rsidRPr="004921D9">
        <w:rPr>
          <w:rFonts w:cs="Times New Roman"/>
          <w:b/>
        </w:rPr>
        <w:t xml:space="preserve"> </w:t>
      </w:r>
      <w:proofErr w:type="spellStart"/>
      <w:r w:rsidRPr="004921D9">
        <w:rPr>
          <w:rFonts w:cs="Times New Roman"/>
          <w:b/>
        </w:rPr>
        <w:t>случаев</w:t>
      </w:r>
      <w:proofErr w:type="spellEnd"/>
      <w:r w:rsidRPr="004921D9">
        <w:rPr>
          <w:rFonts w:cs="Times New Roman"/>
          <w:b/>
        </w:rPr>
        <w:t xml:space="preserve"> </w:t>
      </w:r>
      <w:proofErr w:type="spellStart"/>
      <w:r w:rsidRPr="004921D9">
        <w:rPr>
          <w:rFonts w:cs="Times New Roman"/>
          <w:b/>
        </w:rPr>
        <w:t>заболевания</w:t>
      </w:r>
      <w:proofErr w:type="spellEnd"/>
      <w:r w:rsidRPr="004921D9">
        <w:rPr>
          <w:rFonts w:cs="Times New Roman"/>
          <w:b/>
        </w:rPr>
        <w:t xml:space="preserve"> в </w:t>
      </w:r>
      <w:proofErr w:type="spellStart"/>
      <w:r w:rsidRPr="004921D9">
        <w:rPr>
          <w:rFonts w:cs="Times New Roman"/>
          <w:b/>
        </w:rPr>
        <w:t>мире</w:t>
      </w:r>
      <w:proofErr w:type="spellEnd"/>
    </w:p>
    <w:p w:rsidR="00DB7940" w:rsidRPr="004921D9" w:rsidRDefault="00DB7940" w:rsidP="00DB7940">
      <w:pPr>
        <w:jc w:val="center"/>
        <w:rPr>
          <w:rFonts w:cs="Times New Roman"/>
          <w:b/>
        </w:rPr>
      </w:pPr>
    </w:p>
    <w:tbl>
      <w:tblPr>
        <w:tblStyle w:val="a3"/>
        <w:tblW w:w="10744" w:type="dxa"/>
        <w:jc w:val="center"/>
        <w:tblInd w:w="-2045" w:type="dxa"/>
        <w:tblLayout w:type="fixed"/>
        <w:tblLook w:val="04A0"/>
      </w:tblPr>
      <w:tblGrid>
        <w:gridCol w:w="1350"/>
        <w:gridCol w:w="425"/>
        <w:gridCol w:w="1134"/>
        <w:gridCol w:w="1699"/>
        <w:gridCol w:w="1266"/>
        <w:gridCol w:w="1134"/>
        <w:gridCol w:w="1276"/>
        <w:gridCol w:w="1230"/>
        <w:gridCol w:w="1230"/>
      </w:tblGrid>
      <w:tr w:rsidR="00C65EA2" w:rsidRPr="00B679C4" w:rsidTr="0008416F">
        <w:trPr>
          <w:jc w:val="center"/>
        </w:trPr>
        <w:tc>
          <w:tcPr>
            <w:tcW w:w="1350" w:type="dxa"/>
            <w:tcBorders>
              <w:bottom w:val="single" w:sz="12" w:space="0" w:color="auto"/>
            </w:tcBorders>
            <w:vAlign w:val="center"/>
          </w:tcPr>
          <w:p w:rsidR="00C65EA2" w:rsidRPr="00B679C4" w:rsidRDefault="00C65EA2" w:rsidP="0008416F">
            <w:pPr>
              <w:spacing w:line="276" w:lineRule="auto"/>
              <w:jc w:val="center"/>
              <w:rPr>
                <w:rFonts w:cs="Times New Roman"/>
              </w:rPr>
            </w:pPr>
            <w:proofErr w:type="spellStart"/>
            <w:r w:rsidRPr="00B679C4">
              <w:rPr>
                <w:rFonts w:cs="Times New Roman"/>
              </w:rPr>
              <w:t>Регион</w:t>
            </w:r>
            <w:proofErr w:type="spellEnd"/>
          </w:p>
        </w:tc>
        <w:tc>
          <w:tcPr>
            <w:tcW w:w="425" w:type="dxa"/>
            <w:tcBorders>
              <w:bottom w:val="single" w:sz="12" w:space="0" w:color="auto"/>
            </w:tcBorders>
            <w:vAlign w:val="center"/>
          </w:tcPr>
          <w:p w:rsidR="00C65EA2" w:rsidRPr="003C18EB" w:rsidRDefault="00C65EA2" w:rsidP="0008416F">
            <w:pPr>
              <w:spacing w:line="276" w:lineRule="auto"/>
              <w:ind w:left="-6"/>
              <w:jc w:val="center"/>
              <w:rPr>
                <w:rFonts w:cs="Times New Roman"/>
                <w:sz w:val="20"/>
              </w:rPr>
            </w:pPr>
            <w:r w:rsidRPr="003C18EB">
              <w:rPr>
                <w:rFonts w:cs="Times New Roman"/>
                <w:sz w:val="20"/>
              </w:rPr>
              <w:t>№</w:t>
            </w:r>
          </w:p>
        </w:tc>
        <w:tc>
          <w:tcPr>
            <w:tcW w:w="1134" w:type="dxa"/>
            <w:tcBorders>
              <w:bottom w:val="single" w:sz="12" w:space="0" w:color="auto"/>
            </w:tcBorders>
            <w:vAlign w:val="center"/>
          </w:tcPr>
          <w:p w:rsidR="00C65EA2" w:rsidRPr="00B679C4" w:rsidRDefault="00C65EA2" w:rsidP="0008416F">
            <w:pPr>
              <w:spacing w:line="276" w:lineRule="auto"/>
              <w:jc w:val="center"/>
              <w:rPr>
                <w:rFonts w:cs="Times New Roman"/>
                <w:lang w:val="ru-RU"/>
              </w:rPr>
            </w:pPr>
            <w:proofErr w:type="spellStart"/>
            <w:r w:rsidRPr="00B679C4">
              <w:rPr>
                <w:rFonts w:cs="Times New Roman"/>
              </w:rPr>
              <w:t>Дата</w:t>
            </w:r>
            <w:proofErr w:type="spellEnd"/>
            <w:r w:rsidRPr="00B679C4">
              <w:rPr>
                <w:rFonts w:cs="Times New Roman"/>
              </w:rPr>
              <w:t xml:space="preserve"> </w:t>
            </w:r>
            <w:proofErr w:type="spellStart"/>
            <w:r w:rsidRPr="00B679C4">
              <w:rPr>
                <w:rFonts w:cs="Times New Roman"/>
              </w:rPr>
              <w:t>первого</w:t>
            </w:r>
            <w:proofErr w:type="spellEnd"/>
            <w:r w:rsidRPr="00B679C4">
              <w:rPr>
                <w:rFonts w:cs="Times New Roman"/>
              </w:rPr>
              <w:t xml:space="preserve"> </w:t>
            </w:r>
            <w:r>
              <w:rPr>
                <w:rFonts w:cs="Times New Roman"/>
                <w:lang w:val="ru-RU"/>
              </w:rPr>
              <w:t>случая</w:t>
            </w:r>
          </w:p>
        </w:tc>
        <w:tc>
          <w:tcPr>
            <w:tcW w:w="1699" w:type="dxa"/>
            <w:tcBorders>
              <w:bottom w:val="single" w:sz="12" w:space="0" w:color="auto"/>
            </w:tcBorders>
            <w:vAlign w:val="center"/>
          </w:tcPr>
          <w:p w:rsidR="00C65EA2" w:rsidRPr="00B679C4" w:rsidRDefault="00C65EA2" w:rsidP="0008416F">
            <w:pPr>
              <w:spacing w:line="276" w:lineRule="auto"/>
              <w:jc w:val="center"/>
              <w:rPr>
                <w:rFonts w:cs="Times New Roman"/>
              </w:rPr>
            </w:pPr>
            <w:proofErr w:type="spellStart"/>
            <w:r w:rsidRPr="00B679C4">
              <w:rPr>
                <w:rFonts w:cs="Times New Roman"/>
              </w:rPr>
              <w:t>Страна</w:t>
            </w:r>
            <w:proofErr w:type="spellEnd"/>
          </w:p>
        </w:tc>
        <w:tc>
          <w:tcPr>
            <w:tcW w:w="1266" w:type="dxa"/>
            <w:tcBorders>
              <w:bottom w:val="single" w:sz="12" w:space="0" w:color="auto"/>
            </w:tcBorders>
            <w:vAlign w:val="center"/>
          </w:tcPr>
          <w:p w:rsidR="00C65EA2" w:rsidRPr="00B679C4" w:rsidRDefault="00C65EA2" w:rsidP="0008416F">
            <w:pPr>
              <w:spacing w:line="276" w:lineRule="auto"/>
              <w:jc w:val="center"/>
              <w:rPr>
                <w:rFonts w:cs="Times New Roman"/>
                <w:lang w:val="ru-RU"/>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p>
          <w:p w:rsidR="00C65EA2" w:rsidRPr="00B679C4" w:rsidRDefault="00C65EA2" w:rsidP="0008416F">
            <w:pPr>
              <w:spacing w:line="276" w:lineRule="auto"/>
              <w:jc w:val="center"/>
              <w:rPr>
                <w:rFonts w:cs="Times New Roman"/>
                <w:lang w:val="ru-RU"/>
              </w:rPr>
            </w:pPr>
          </w:p>
        </w:tc>
        <w:tc>
          <w:tcPr>
            <w:tcW w:w="1134" w:type="dxa"/>
            <w:tcBorders>
              <w:bottom w:val="single" w:sz="12" w:space="0" w:color="auto"/>
            </w:tcBorders>
            <w:vAlign w:val="center"/>
          </w:tcPr>
          <w:p w:rsidR="00C65EA2" w:rsidRPr="00B679C4" w:rsidRDefault="00C65EA2" w:rsidP="0008416F">
            <w:pPr>
              <w:spacing w:line="276" w:lineRule="auto"/>
              <w:jc w:val="center"/>
              <w:rPr>
                <w:rFonts w:cs="Times New Roman"/>
                <w:lang w:val="ru-RU"/>
              </w:rPr>
            </w:pPr>
            <w:r>
              <w:rPr>
                <w:rFonts w:cs="Times New Roman"/>
                <w:lang w:val="ru-RU"/>
              </w:rPr>
              <w:t>З</w:t>
            </w:r>
            <w:r w:rsidRPr="00B679C4">
              <w:rPr>
                <w:rFonts w:cs="Times New Roman"/>
                <w:lang w:val="ru-RU"/>
              </w:rPr>
              <w:t xml:space="preserve">а </w:t>
            </w:r>
            <w:proofErr w:type="spellStart"/>
            <w:proofErr w:type="gramStart"/>
            <w:r w:rsidRPr="00B679C4">
              <w:rPr>
                <w:rFonts w:cs="Times New Roman"/>
                <w:lang w:val="ru-RU"/>
              </w:rPr>
              <w:t>послед</w:t>
            </w:r>
            <w:r>
              <w:rPr>
                <w:rFonts w:cs="Times New Roman"/>
                <w:lang w:val="ru-RU"/>
              </w:rPr>
              <w:t>-</w:t>
            </w:r>
            <w:r w:rsidRPr="00B679C4">
              <w:rPr>
                <w:rFonts w:cs="Times New Roman"/>
                <w:lang w:val="ru-RU"/>
              </w:rPr>
              <w:t>ние</w:t>
            </w:r>
            <w:proofErr w:type="spellEnd"/>
            <w:proofErr w:type="gramEnd"/>
            <w:r w:rsidRPr="00B679C4">
              <w:rPr>
                <w:rFonts w:cs="Times New Roman"/>
                <w:lang w:val="ru-RU"/>
              </w:rPr>
              <w:t xml:space="preserve"> сутки</w:t>
            </w:r>
          </w:p>
        </w:tc>
        <w:tc>
          <w:tcPr>
            <w:tcW w:w="1276" w:type="dxa"/>
            <w:tcBorders>
              <w:bottom w:val="single" w:sz="12" w:space="0" w:color="auto"/>
            </w:tcBorders>
            <w:vAlign w:val="center"/>
          </w:tcPr>
          <w:p w:rsidR="00C65EA2" w:rsidRPr="00B679C4" w:rsidRDefault="00C65EA2" w:rsidP="0008416F">
            <w:pPr>
              <w:spacing w:line="276" w:lineRule="auto"/>
              <w:jc w:val="center"/>
              <w:rPr>
                <w:rFonts w:cs="Times New Roman"/>
              </w:rPr>
            </w:pPr>
            <w:proofErr w:type="spellStart"/>
            <w:r w:rsidRPr="00B679C4">
              <w:rPr>
                <w:rFonts w:cs="Times New Roman"/>
              </w:rPr>
              <w:t>Кол</w:t>
            </w:r>
            <w:proofErr w:type="spellEnd"/>
            <w:r>
              <w:rPr>
                <w:rFonts w:cs="Times New Roman"/>
                <w:lang w:val="ru-RU"/>
              </w:rPr>
              <w:t>-</w:t>
            </w:r>
            <w:proofErr w:type="spellStart"/>
            <w:r w:rsidRPr="00B679C4">
              <w:rPr>
                <w:rFonts w:cs="Times New Roman"/>
              </w:rPr>
              <w:t>во</w:t>
            </w:r>
            <w:proofErr w:type="spellEnd"/>
            <w:r w:rsidRPr="00B679C4">
              <w:rPr>
                <w:rFonts w:cs="Times New Roman"/>
              </w:rPr>
              <w:t xml:space="preserve"> </w:t>
            </w:r>
            <w:proofErr w:type="spellStart"/>
            <w:r w:rsidRPr="00B679C4">
              <w:rPr>
                <w:rFonts w:cs="Times New Roman"/>
              </w:rPr>
              <w:t>случаев</w:t>
            </w:r>
            <w:proofErr w:type="spellEnd"/>
            <w:r w:rsidRPr="00B679C4">
              <w:rPr>
                <w:rFonts w:cs="Times New Roman"/>
              </w:rPr>
              <w:t xml:space="preserve"> с </w:t>
            </w:r>
            <w:proofErr w:type="spellStart"/>
            <w:r w:rsidRPr="00B679C4">
              <w:rPr>
                <w:rFonts w:cs="Times New Roman"/>
              </w:rPr>
              <w:t>летальным</w:t>
            </w:r>
            <w:proofErr w:type="spellEnd"/>
            <w:r w:rsidRPr="00B679C4">
              <w:rPr>
                <w:rFonts w:cs="Times New Roman"/>
              </w:rPr>
              <w:t xml:space="preserve"> </w:t>
            </w:r>
            <w:proofErr w:type="spellStart"/>
            <w:r w:rsidRPr="00B679C4">
              <w:rPr>
                <w:rFonts w:cs="Times New Roman"/>
              </w:rPr>
              <w:t>исходом</w:t>
            </w:r>
            <w:proofErr w:type="spellEnd"/>
          </w:p>
        </w:tc>
        <w:tc>
          <w:tcPr>
            <w:tcW w:w="1230" w:type="dxa"/>
            <w:tcBorders>
              <w:bottom w:val="single" w:sz="12" w:space="0" w:color="auto"/>
            </w:tcBorders>
            <w:vAlign w:val="center"/>
          </w:tcPr>
          <w:p w:rsidR="00C65EA2" w:rsidRPr="00B679C4" w:rsidRDefault="00C65EA2" w:rsidP="0008416F">
            <w:pPr>
              <w:spacing w:line="276" w:lineRule="auto"/>
              <w:jc w:val="center"/>
              <w:rPr>
                <w:rFonts w:cs="Times New Roman"/>
                <w:lang w:val="ru-RU"/>
              </w:rPr>
            </w:pPr>
            <w:r w:rsidRPr="00B679C4">
              <w:rPr>
                <w:rFonts w:cs="Times New Roman"/>
                <w:lang w:val="ru-RU"/>
              </w:rPr>
              <w:t>Летальных исходов за последние сутки</w:t>
            </w:r>
          </w:p>
        </w:tc>
        <w:tc>
          <w:tcPr>
            <w:tcW w:w="1230" w:type="dxa"/>
            <w:tcBorders>
              <w:bottom w:val="single" w:sz="12" w:space="0" w:color="auto"/>
            </w:tcBorders>
            <w:vAlign w:val="center"/>
          </w:tcPr>
          <w:p w:rsidR="00C65EA2" w:rsidRPr="00B679C4" w:rsidRDefault="00C65EA2" w:rsidP="0008416F">
            <w:pPr>
              <w:spacing w:line="276" w:lineRule="auto"/>
              <w:ind w:left="-138"/>
              <w:jc w:val="center"/>
              <w:rPr>
                <w:rFonts w:cs="Times New Roman"/>
                <w:lang w:val="ru-RU"/>
              </w:rPr>
            </w:pPr>
            <w:r>
              <w:rPr>
                <w:rFonts w:cs="Times New Roman"/>
                <w:lang w:val="ru-RU"/>
              </w:rPr>
              <w:t>Характер передачи инфекции</w:t>
            </w:r>
          </w:p>
        </w:tc>
      </w:tr>
      <w:tr w:rsidR="003A14AC" w:rsidRPr="00B679C4" w:rsidTr="0008416F">
        <w:trPr>
          <w:jc w:val="center"/>
        </w:trPr>
        <w:tc>
          <w:tcPr>
            <w:tcW w:w="1350" w:type="dxa"/>
            <w:vMerge w:val="restart"/>
            <w:tcBorders>
              <w:top w:val="single" w:sz="12" w:space="0" w:color="auto"/>
            </w:tcBorders>
            <w:vAlign w:val="center"/>
          </w:tcPr>
          <w:p w:rsidR="003A14AC" w:rsidRPr="00B679C4" w:rsidRDefault="003A14AC" w:rsidP="0008416F">
            <w:pPr>
              <w:spacing w:line="276" w:lineRule="auto"/>
              <w:jc w:val="center"/>
              <w:rPr>
                <w:rFonts w:cs="Times New Roman"/>
              </w:rPr>
            </w:pPr>
            <w:proofErr w:type="spellStart"/>
            <w:r w:rsidRPr="00B679C4">
              <w:rPr>
                <w:rFonts w:cs="Times New Roman"/>
                <w:b/>
              </w:rPr>
              <w:t>Западно-Тихоокеанский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01.12.19</w:t>
            </w:r>
          </w:p>
        </w:tc>
        <w:tc>
          <w:tcPr>
            <w:tcW w:w="1699" w:type="dxa"/>
            <w:tcBorders>
              <w:top w:val="single" w:sz="12" w:space="0" w:color="auto"/>
            </w:tcBorders>
            <w:vAlign w:val="center"/>
          </w:tcPr>
          <w:p w:rsidR="003A14AC" w:rsidRDefault="003A14AC" w:rsidP="0008416F">
            <w:pPr>
              <w:jc w:val="center"/>
              <w:rPr>
                <w:color w:val="000000"/>
              </w:rPr>
            </w:pPr>
            <w:proofErr w:type="spellStart"/>
            <w:r>
              <w:rPr>
                <w:color w:val="000000"/>
              </w:rPr>
              <w:t>Китай</w:t>
            </w:r>
            <w:proofErr w:type="spellEnd"/>
          </w:p>
        </w:tc>
        <w:tc>
          <w:tcPr>
            <w:tcW w:w="1266" w:type="dxa"/>
            <w:tcBorders>
              <w:top w:val="single" w:sz="12" w:space="0" w:color="auto"/>
            </w:tcBorders>
            <w:vAlign w:val="center"/>
          </w:tcPr>
          <w:p w:rsidR="003A14AC" w:rsidRDefault="003A14AC" w:rsidP="0008416F">
            <w:pPr>
              <w:jc w:val="center"/>
              <w:rPr>
                <w:color w:val="000000"/>
              </w:rPr>
            </w:pPr>
            <w:r>
              <w:rPr>
                <w:color w:val="000000"/>
              </w:rPr>
              <w:t>81300</w:t>
            </w:r>
          </w:p>
        </w:tc>
        <w:tc>
          <w:tcPr>
            <w:tcW w:w="1134" w:type="dxa"/>
            <w:tcBorders>
              <w:top w:val="single" w:sz="12" w:space="0" w:color="auto"/>
            </w:tcBorders>
            <w:vAlign w:val="center"/>
          </w:tcPr>
          <w:p w:rsidR="003A14AC" w:rsidRDefault="003A14AC" w:rsidP="0008416F">
            <w:pPr>
              <w:jc w:val="center"/>
              <w:rPr>
                <w:color w:val="000000"/>
                <w:sz w:val="24"/>
                <w:szCs w:val="24"/>
              </w:rPr>
            </w:pPr>
            <w:r>
              <w:rPr>
                <w:color w:val="000000"/>
              </w:rPr>
              <w:t>65</w:t>
            </w:r>
          </w:p>
        </w:tc>
        <w:tc>
          <w:tcPr>
            <w:tcW w:w="1276" w:type="dxa"/>
            <w:tcBorders>
              <w:top w:val="single" w:sz="12" w:space="0" w:color="auto"/>
            </w:tcBorders>
            <w:vAlign w:val="center"/>
          </w:tcPr>
          <w:p w:rsidR="003A14AC" w:rsidRDefault="003A14AC" w:rsidP="0008416F">
            <w:pPr>
              <w:jc w:val="center"/>
              <w:rPr>
                <w:color w:val="000000"/>
              </w:rPr>
            </w:pPr>
            <w:r>
              <w:rPr>
                <w:color w:val="000000"/>
              </w:rPr>
              <w:t>3253</w:t>
            </w:r>
          </w:p>
        </w:tc>
        <w:tc>
          <w:tcPr>
            <w:tcW w:w="1230" w:type="dxa"/>
            <w:tcBorders>
              <w:top w:val="single" w:sz="12" w:space="0" w:color="auto"/>
            </w:tcBorders>
            <w:vAlign w:val="center"/>
          </w:tcPr>
          <w:p w:rsidR="003A14AC" w:rsidRDefault="003A14AC" w:rsidP="0008416F">
            <w:pPr>
              <w:jc w:val="center"/>
              <w:rPr>
                <w:color w:val="000000"/>
                <w:sz w:val="24"/>
                <w:szCs w:val="24"/>
              </w:rPr>
            </w:pPr>
            <w:r>
              <w:rPr>
                <w:color w:val="000000"/>
              </w:rPr>
              <w:t>3</w:t>
            </w:r>
          </w:p>
        </w:tc>
        <w:tc>
          <w:tcPr>
            <w:tcW w:w="1230" w:type="dxa"/>
            <w:tcBorders>
              <w:top w:val="single" w:sz="12"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14.01.20</w:t>
            </w:r>
          </w:p>
        </w:tc>
        <w:tc>
          <w:tcPr>
            <w:tcW w:w="1699" w:type="dxa"/>
            <w:vAlign w:val="center"/>
          </w:tcPr>
          <w:p w:rsidR="003A14AC" w:rsidRDefault="003A14AC" w:rsidP="0008416F">
            <w:pPr>
              <w:jc w:val="center"/>
              <w:rPr>
                <w:color w:val="000000"/>
              </w:rPr>
            </w:pPr>
            <w:proofErr w:type="spellStart"/>
            <w:r>
              <w:rPr>
                <w:color w:val="000000"/>
              </w:rPr>
              <w:t>Япония</w:t>
            </w:r>
            <w:proofErr w:type="spellEnd"/>
          </w:p>
        </w:tc>
        <w:tc>
          <w:tcPr>
            <w:tcW w:w="1266" w:type="dxa"/>
            <w:vAlign w:val="center"/>
          </w:tcPr>
          <w:p w:rsidR="003A14AC" w:rsidRDefault="003A14AC" w:rsidP="0008416F">
            <w:pPr>
              <w:jc w:val="center"/>
              <w:rPr>
                <w:color w:val="000000"/>
              </w:rPr>
            </w:pPr>
            <w:r>
              <w:rPr>
                <w:color w:val="000000"/>
              </w:rPr>
              <w:t>956</w:t>
            </w:r>
          </w:p>
        </w:tc>
        <w:tc>
          <w:tcPr>
            <w:tcW w:w="1134" w:type="dxa"/>
            <w:vAlign w:val="center"/>
          </w:tcPr>
          <w:p w:rsidR="003A14AC" w:rsidRDefault="003A14AC" w:rsidP="0008416F">
            <w:pPr>
              <w:jc w:val="center"/>
              <w:rPr>
                <w:color w:val="000000"/>
                <w:sz w:val="24"/>
                <w:szCs w:val="24"/>
              </w:rPr>
            </w:pPr>
            <w:r>
              <w:rPr>
                <w:color w:val="000000"/>
              </w:rPr>
              <w:t>67</w:t>
            </w:r>
          </w:p>
        </w:tc>
        <w:tc>
          <w:tcPr>
            <w:tcW w:w="1276" w:type="dxa"/>
            <w:vAlign w:val="center"/>
          </w:tcPr>
          <w:p w:rsidR="003A14AC" w:rsidRDefault="003A14AC" w:rsidP="0008416F">
            <w:pPr>
              <w:jc w:val="center"/>
              <w:rPr>
                <w:color w:val="000000"/>
              </w:rPr>
            </w:pPr>
            <w:r>
              <w:rPr>
                <w:color w:val="000000"/>
              </w:rPr>
              <w:t>40</w:t>
            </w:r>
          </w:p>
        </w:tc>
        <w:tc>
          <w:tcPr>
            <w:tcW w:w="1230" w:type="dxa"/>
            <w:vAlign w:val="center"/>
          </w:tcPr>
          <w:p w:rsidR="003A14AC" w:rsidRDefault="003A14AC" w:rsidP="0008416F">
            <w:pPr>
              <w:jc w:val="center"/>
              <w:rPr>
                <w:color w:val="000000"/>
                <w:sz w:val="24"/>
                <w:szCs w:val="24"/>
              </w:rPr>
            </w:pPr>
            <w:r>
              <w:rPr>
                <w:color w:val="000000"/>
              </w:rPr>
              <w:t>11</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spacing w:line="276" w:lineRule="auto"/>
              <w:ind w:left="-6"/>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p>
        </w:tc>
        <w:tc>
          <w:tcPr>
            <w:tcW w:w="1699" w:type="dxa"/>
            <w:vAlign w:val="center"/>
          </w:tcPr>
          <w:p w:rsidR="003A14AC" w:rsidRDefault="003A14AC" w:rsidP="0008416F">
            <w:pPr>
              <w:jc w:val="center"/>
              <w:rPr>
                <w:color w:val="000000"/>
              </w:rPr>
            </w:pPr>
            <w:proofErr w:type="spellStart"/>
            <w:r>
              <w:rPr>
                <w:color w:val="000000"/>
              </w:rPr>
              <w:t>Круизный</w:t>
            </w:r>
            <w:proofErr w:type="spellEnd"/>
            <w:r>
              <w:rPr>
                <w:color w:val="000000"/>
              </w:rPr>
              <w:t xml:space="preserve"> </w:t>
            </w:r>
            <w:proofErr w:type="spellStart"/>
            <w:r>
              <w:rPr>
                <w:color w:val="000000"/>
              </w:rPr>
              <w:t>лайнер</w:t>
            </w:r>
            <w:proofErr w:type="spellEnd"/>
            <w:r>
              <w:rPr>
                <w:color w:val="000000"/>
              </w:rPr>
              <w:t xml:space="preserve"> «Diamond </w:t>
            </w:r>
            <w:proofErr w:type="spellStart"/>
            <w:r>
              <w:rPr>
                <w:color w:val="000000"/>
              </w:rPr>
              <w:t>Princess</w:t>
            </w:r>
            <w:proofErr w:type="spellEnd"/>
            <w:r>
              <w:rPr>
                <w:color w:val="000000"/>
              </w:rPr>
              <w:t>»</w:t>
            </w:r>
          </w:p>
        </w:tc>
        <w:tc>
          <w:tcPr>
            <w:tcW w:w="1266" w:type="dxa"/>
            <w:vAlign w:val="center"/>
          </w:tcPr>
          <w:p w:rsidR="003A14AC" w:rsidRDefault="003A14AC" w:rsidP="0008416F">
            <w:pPr>
              <w:jc w:val="center"/>
              <w:rPr>
                <w:color w:val="000000"/>
              </w:rPr>
            </w:pPr>
            <w:r>
              <w:rPr>
                <w:color w:val="000000"/>
              </w:rPr>
              <w:t>697</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7</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19.01.20</w:t>
            </w:r>
          </w:p>
        </w:tc>
        <w:tc>
          <w:tcPr>
            <w:tcW w:w="1699" w:type="dxa"/>
            <w:vAlign w:val="center"/>
          </w:tcPr>
          <w:p w:rsidR="003A14AC" w:rsidRDefault="003A14AC" w:rsidP="0008416F">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Корея</w:t>
            </w:r>
            <w:proofErr w:type="spellEnd"/>
          </w:p>
        </w:tc>
        <w:tc>
          <w:tcPr>
            <w:tcW w:w="1266" w:type="dxa"/>
            <w:vAlign w:val="center"/>
          </w:tcPr>
          <w:p w:rsidR="003A14AC" w:rsidRDefault="003A14AC" w:rsidP="0008416F">
            <w:pPr>
              <w:jc w:val="center"/>
              <w:rPr>
                <w:color w:val="000000"/>
              </w:rPr>
            </w:pPr>
            <w:r>
              <w:rPr>
                <w:color w:val="000000"/>
              </w:rPr>
              <w:t>8652</w:t>
            </w:r>
          </w:p>
        </w:tc>
        <w:tc>
          <w:tcPr>
            <w:tcW w:w="1134" w:type="dxa"/>
            <w:vAlign w:val="center"/>
          </w:tcPr>
          <w:p w:rsidR="003A14AC" w:rsidRDefault="003A14AC" w:rsidP="0008416F">
            <w:pPr>
              <w:jc w:val="center"/>
              <w:rPr>
                <w:color w:val="000000"/>
                <w:sz w:val="24"/>
                <w:szCs w:val="24"/>
              </w:rPr>
            </w:pPr>
            <w:r>
              <w:rPr>
                <w:color w:val="000000"/>
              </w:rPr>
              <w:t>87</w:t>
            </w:r>
          </w:p>
        </w:tc>
        <w:tc>
          <w:tcPr>
            <w:tcW w:w="1276" w:type="dxa"/>
            <w:vAlign w:val="center"/>
          </w:tcPr>
          <w:p w:rsidR="003A14AC" w:rsidRDefault="003A14AC" w:rsidP="0008416F">
            <w:pPr>
              <w:jc w:val="center"/>
              <w:rPr>
                <w:color w:val="000000"/>
              </w:rPr>
            </w:pPr>
            <w:r>
              <w:rPr>
                <w:color w:val="000000"/>
              </w:rPr>
              <w:t>94</w:t>
            </w:r>
          </w:p>
        </w:tc>
        <w:tc>
          <w:tcPr>
            <w:tcW w:w="1230" w:type="dxa"/>
            <w:vAlign w:val="center"/>
          </w:tcPr>
          <w:p w:rsidR="003A14AC" w:rsidRDefault="003A14AC" w:rsidP="0008416F">
            <w:pPr>
              <w:jc w:val="center"/>
              <w:rPr>
                <w:color w:val="000000"/>
                <w:sz w:val="24"/>
                <w:szCs w:val="24"/>
              </w:rPr>
            </w:pPr>
            <w:r>
              <w:rPr>
                <w:color w:val="000000"/>
              </w:rPr>
              <w:t>3</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23.01.20</w:t>
            </w:r>
          </w:p>
        </w:tc>
        <w:tc>
          <w:tcPr>
            <w:tcW w:w="1699" w:type="dxa"/>
            <w:vAlign w:val="center"/>
          </w:tcPr>
          <w:p w:rsidR="003A14AC" w:rsidRDefault="003A14AC" w:rsidP="0008416F">
            <w:pPr>
              <w:jc w:val="center"/>
              <w:rPr>
                <w:color w:val="000000"/>
              </w:rPr>
            </w:pPr>
            <w:proofErr w:type="spellStart"/>
            <w:r>
              <w:rPr>
                <w:color w:val="000000"/>
              </w:rPr>
              <w:t>Вьетнам</w:t>
            </w:r>
            <w:proofErr w:type="spellEnd"/>
          </w:p>
        </w:tc>
        <w:tc>
          <w:tcPr>
            <w:tcW w:w="1266" w:type="dxa"/>
            <w:vAlign w:val="center"/>
          </w:tcPr>
          <w:p w:rsidR="003A14AC" w:rsidRDefault="003A14AC" w:rsidP="0008416F">
            <w:pPr>
              <w:jc w:val="center"/>
              <w:rPr>
                <w:color w:val="000000"/>
              </w:rPr>
            </w:pPr>
            <w:r>
              <w:rPr>
                <w:color w:val="000000"/>
              </w:rPr>
              <w:t>85</w:t>
            </w:r>
          </w:p>
        </w:tc>
        <w:tc>
          <w:tcPr>
            <w:tcW w:w="1134" w:type="dxa"/>
            <w:vAlign w:val="center"/>
          </w:tcPr>
          <w:p w:rsidR="003A14AC" w:rsidRDefault="003A14AC" w:rsidP="0008416F">
            <w:pPr>
              <w:jc w:val="center"/>
              <w:rPr>
                <w:color w:val="000000"/>
                <w:sz w:val="24"/>
                <w:szCs w:val="24"/>
              </w:rPr>
            </w:pPr>
            <w:r>
              <w:rPr>
                <w:color w:val="000000"/>
              </w:rPr>
              <w:t>10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24.01.20</w:t>
            </w:r>
          </w:p>
        </w:tc>
        <w:tc>
          <w:tcPr>
            <w:tcW w:w="1699" w:type="dxa"/>
            <w:vAlign w:val="center"/>
          </w:tcPr>
          <w:p w:rsidR="003A14AC" w:rsidRDefault="003A14AC" w:rsidP="0008416F">
            <w:pPr>
              <w:jc w:val="center"/>
              <w:rPr>
                <w:color w:val="000000"/>
              </w:rPr>
            </w:pPr>
            <w:proofErr w:type="spellStart"/>
            <w:r>
              <w:rPr>
                <w:color w:val="000000"/>
              </w:rPr>
              <w:t>Сингапур</w:t>
            </w:r>
            <w:proofErr w:type="spellEnd"/>
          </w:p>
        </w:tc>
        <w:tc>
          <w:tcPr>
            <w:tcW w:w="1266" w:type="dxa"/>
            <w:vAlign w:val="center"/>
          </w:tcPr>
          <w:p w:rsidR="003A14AC" w:rsidRDefault="003A14AC" w:rsidP="0008416F">
            <w:pPr>
              <w:jc w:val="center"/>
              <w:rPr>
                <w:color w:val="000000"/>
              </w:rPr>
            </w:pPr>
            <w:r>
              <w:rPr>
                <w:color w:val="000000"/>
              </w:rPr>
              <w:t>345</w:t>
            </w:r>
          </w:p>
        </w:tc>
        <w:tc>
          <w:tcPr>
            <w:tcW w:w="1134" w:type="dxa"/>
            <w:vAlign w:val="center"/>
          </w:tcPr>
          <w:p w:rsidR="003A14AC" w:rsidRDefault="003A14AC" w:rsidP="0008416F">
            <w:pPr>
              <w:jc w:val="center"/>
              <w:rPr>
                <w:color w:val="000000"/>
                <w:sz w:val="24"/>
                <w:szCs w:val="24"/>
              </w:rPr>
            </w:pPr>
            <w:r>
              <w:rPr>
                <w:color w:val="000000"/>
              </w:rPr>
              <w:t>32</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25.01.20</w:t>
            </w:r>
          </w:p>
        </w:tc>
        <w:tc>
          <w:tcPr>
            <w:tcW w:w="1699" w:type="dxa"/>
            <w:vAlign w:val="center"/>
          </w:tcPr>
          <w:p w:rsidR="003A14AC" w:rsidRDefault="003A14AC" w:rsidP="0008416F">
            <w:pPr>
              <w:jc w:val="center"/>
              <w:rPr>
                <w:color w:val="000000"/>
              </w:rPr>
            </w:pPr>
            <w:proofErr w:type="spellStart"/>
            <w:r>
              <w:rPr>
                <w:color w:val="000000"/>
              </w:rPr>
              <w:t>Австралия</w:t>
            </w:r>
            <w:proofErr w:type="spellEnd"/>
          </w:p>
        </w:tc>
        <w:tc>
          <w:tcPr>
            <w:tcW w:w="1266" w:type="dxa"/>
            <w:vAlign w:val="center"/>
          </w:tcPr>
          <w:p w:rsidR="003A14AC" w:rsidRDefault="003A14AC" w:rsidP="0008416F">
            <w:pPr>
              <w:jc w:val="center"/>
              <w:rPr>
                <w:color w:val="000000"/>
              </w:rPr>
            </w:pPr>
            <w:r>
              <w:rPr>
                <w:color w:val="000000"/>
              </w:rPr>
              <w:t>710</w:t>
            </w:r>
          </w:p>
        </w:tc>
        <w:tc>
          <w:tcPr>
            <w:tcW w:w="1134" w:type="dxa"/>
            <w:vAlign w:val="center"/>
          </w:tcPr>
          <w:p w:rsidR="003A14AC" w:rsidRDefault="003A14AC" w:rsidP="0008416F">
            <w:pPr>
              <w:jc w:val="center"/>
              <w:rPr>
                <w:color w:val="000000"/>
                <w:sz w:val="24"/>
                <w:szCs w:val="24"/>
              </w:rPr>
            </w:pPr>
            <w:r>
              <w:rPr>
                <w:color w:val="000000"/>
              </w:rPr>
              <w:t>142</w:t>
            </w:r>
          </w:p>
        </w:tc>
        <w:tc>
          <w:tcPr>
            <w:tcW w:w="1276" w:type="dxa"/>
            <w:vAlign w:val="center"/>
          </w:tcPr>
          <w:p w:rsidR="003A14AC" w:rsidRDefault="003A14AC" w:rsidP="0008416F">
            <w:pPr>
              <w:jc w:val="center"/>
              <w:rPr>
                <w:color w:val="000000"/>
              </w:rPr>
            </w:pPr>
            <w:r>
              <w:rPr>
                <w:color w:val="000000"/>
              </w:rPr>
              <w:t>6</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25.01.20</w:t>
            </w:r>
          </w:p>
        </w:tc>
        <w:tc>
          <w:tcPr>
            <w:tcW w:w="1699" w:type="dxa"/>
            <w:vAlign w:val="center"/>
          </w:tcPr>
          <w:p w:rsidR="003A14AC" w:rsidRDefault="003A14AC" w:rsidP="0008416F">
            <w:pPr>
              <w:jc w:val="center"/>
              <w:rPr>
                <w:color w:val="000000"/>
              </w:rPr>
            </w:pPr>
            <w:proofErr w:type="spellStart"/>
            <w:r>
              <w:rPr>
                <w:color w:val="000000"/>
              </w:rPr>
              <w:t>Малайзия</w:t>
            </w:r>
            <w:proofErr w:type="spellEnd"/>
          </w:p>
        </w:tc>
        <w:tc>
          <w:tcPr>
            <w:tcW w:w="1266" w:type="dxa"/>
            <w:vAlign w:val="center"/>
          </w:tcPr>
          <w:p w:rsidR="003A14AC" w:rsidRDefault="003A14AC" w:rsidP="0008416F">
            <w:pPr>
              <w:jc w:val="center"/>
              <w:rPr>
                <w:color w:val="000000"/>
              </w:rPr>
            </w:pPr>
            <w:r>
              <w:rPr>
                <w:color w:val="000000"/>
              </w:rPr>
              <w:t>900</w:t>
            </w:r>
          </w:p>
        </w:tc>
        <w:tc>
          <w:tcPr>
            <w:tcW w:w="1134" w:type="dxa"/>
            <w:vAlign w:val="center"/>
          </w:tcPr>
          <w:p w:rsidR="003A14AC" w:rsidRDefault="003A14AC" w:rsidP="0008416F">
            <w:pPr>
              <w:jc w:val="center"/>
              <w:rPr>
                <w:color w:val="000000"/>
                <w:sz w:val="24"/>
                <w:szCs w:val="24"/>
              </w:rPr>
            </w:pPr>
            <w:r>
              <w:rPr>
                <w:color w:val="000000"/>
              </w:rPr>
              <w:t>110</w:t>
            </w:r>
          </w:p>
        </w:tc>
        <w:tc>
          <w:tcPr>
            <w:tcW w:w="1276" w:type="dxa"/>
            <w:vAlign w:val="center"/>
          </w:tcPr>
          <w:p w:rsidR="003A14AC" w:rsidRDefault="003A14AC" w:rsidP="0008416F">
            <w:pPr>
              <w:jc w:val="center"/>
              <w:rPr>
                <w:color w:val="000000"/>
              </w:rPr>
            </w:pPr>
            <w:r>
              <w:rPr>
                <w:color w:val="000000"/>
              </w:rPr>
              <w:t>2</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27.01.20</w:t>
            </w:r>
          </w:p>
        </w:tc>
        <w:tc>
          <w:tcPr>
            <w:tcW w:w="1699" w:type="dxa"/>
            <w:vAlign w:val="center"/>
          </w:tcPr>
          <w:p w:rsidR="003A14AC" w:rsidRDefault="003A14AC" w:rsidP="0008416F">
            <w:pPr>
              <w:jc w:val="center"/>
              <w:rPr>
                <w:color w:val="000000"/>
              </w:rPr>
            </w:pPr>
            <w:proofErr w:type="spellStart"/>
            <w:r>
              <w:rPr>
                <w:color w:val="000000"/>
              </w:rPr>
              <w:t>Камбоджа</w:t>
            </w:r>
            <w:proofErr w:type="spellEnd"/>
          </w:p>
        </w:tc>
        <w:tc>
          <w:tcPr>
            <w:tcW w:w="1266" w:type="dxa"/>
            <w:vAlign w:val="center"/>
          </w:tcPr>
          <w:p w:rsidR="003A14AC" w:rsidRDefault="003A14AC" w:rsidP="0008416F">
            <w:pPr>
              <w:jc w:val="center"/>
              <w:rPr>
                <w:color w:val="000000"/>
              </w:rPr>
            </w:pPr>
            <w:r>
              <w:rPr>
                <w:color w:val="000000"/>
              </w:rPr>
              <w:t>37</w:t>
            </w:r>
          </w:p>
        </w:tc>
        <w:tc>
          <w:tcPr>
            <w:tcW w:w="1134" w:type="dxa"/>
            <w:vAlign w:val="center"/>
          </w:tcPr>
          <w:p w:rsidR="003A14AC" w:rsidRDefault="003A14AC" w:rsidP="0008416F">
            <w:pPr>
              <w:jc w:val="center"/>
              <w:rPr>
                <w:color w:val="000000"/>
                <w:sz w:val="24"/>
                <w:szCs w:val="24"/>
              </w:rPr>
            </w:pPr>
            <w:r>
              <w:rPr>
                <w:color w:val="000000"/>
              </w:rPr>
              <w:t>2</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30.01.20</w:t>
            </w:r>
          </w:p>
        </w:tc>
        <w:tc>
          <w:tcPr>
            <w:tcW w:w="1699" w:type="dxa"/>
            <w:vAlign w:val="center"/>
          </w:tcPr>
          <w:p w:rsidR="003A14AC" w:rsidRDefault="003A14AC" w:rsidP="0008416F">
            <w:pPr>
              <w:jc w:val="center"/>
              <w:rPr>
                <w:color w:val="000000"/>
              </w:rPr>
            </w:pPr>
            <w:proofErr w:type="spellStart"/>
            <w:r>
              <w:rPr>
                <w:color w:val="000000"/>
              </w:rPr>
              <w:t>Филиппины</w:t>
            </w:r>
            <w:proofErr w:type="spellEnd"/>
          </w:p>
        </w:tc>
        <w:tc>
          <w:tcPr>
            <w:tcW w:w="1266" w:type="dxa"/>
            <w:vAlign w:val="center"/>
          </w:tcPr>
          <w:p w:rsidR="003A14AC" w:rsidRDefault="003A14AC" w:rsidP="0008416F">
            <w:pPr>
              <w:jc w:val="center"/>
              <w:rPr>
                <w:color w:val="000000"/>
              </w:rPr>
            </w:pPr>
            <w:r>
              <w:rPr>
                <w:color w:val="000000"/>
              </w:rPr>
              <w:t>217</w:t>
            </w:r>
          </w:p>
        </w:tc>
        <w:tc>
          <w:tcPr>
            <w:tcW w:w="1134" w:type="dxa"/>
            <w:vAlign w:val="center"/>
          </w:tcPr>
          <w:p w:rsidR="003A14AC" w:rsidRDefault="003A14AC" w:rsidP="0008416F">
            <w:pPr>
              <w:jc w:val="center"/>
              <w:rPr>
                <w:color w:val="000000"/>
                <w:sz w:val="24"/>
                <w:szCs w:val="24"/>
              </w:rPr>
            </w:pPr>
            <w:r>
              <w:rPr>
                <w:color w:val="000000"/>
              </w:rPr>
              <w:t>15</w:t>
            </w:r>
          </w:p>
        </w:tc>
        <w:tc>
          <w:tcPr>
            <w:tcW w:w="1276" w:type="dxa"/>
            <w:vAlign w:val="center"/>
          </w:tcPr>
          <w:p w:rsidR="003A14AC" w:rsidRDefault="003A14AC" w:rsidP="0008416F">
            <w:pPr>
              <w:jc w:val="center"/>
              <w:rPr>
                <w:color w:val="000000"/>
              </w:rPr>
            </w:pPr>
            <w:r>
              <w:rPr>
                <w:color w:val="000000"/>
              </w:rPr>
              <w:t>14</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ED1A2C"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Новая</w:t>
            </w:r>
            <w:proofErr w:type="spellEnd"/>
            <w:r>
              <w:rPr>
                <w:color w:val="000000"/>
              </w:rPr>
              <w:t xml:space="preserve"> </w:t>
            </w:r>
            <w:proofErr w:type="spellStart"/>
            <w:r>
              <w:rPr>
                <w:color w:val="000000"/>
              </w:rPr>
              <w:t>Зеландия</w:t>
            </w:r>
            <w:proofErr w:type="spellEnd"/>
          </w:p>
        </w:tc>
        <w:tc>
          <w:tcPr>
            <w:tcW w:w="1266" w:type="dxa"/>
            <w:vAlign w:val="center"/>
          </w:tcPr>
          <w:p w:rsidR="003A14AC" w:rsidRDefault="003A14AC" w:rsidP="0008416F">
            <w:pPr>
              <w:jc w:val="center"/>
              <w:rPr>
                <w:color w:val="000000"/>
              </w:rPr>
            </w:pPr>
            <w:r>
              <w:rPr>
                <w:color w:val="000000"/>
              </w:rPr>
              <w:t>39</w:t>
            </w:r>
          </w:p>
        </w:tc>
        <w:tc>
          <w:tcPr>
            <w:tcW w:w="1134" w:type="dxa"/>
            <w:vAlign w:val="center"/>
          </w:tcPr>
          <w:p w:rsidR="003A14AC" w:rsidRDefault="003A14AC" w:rsidP="0008416F">
            <w:pPr>
              <w:jc w:val="center"/>
              <w:rPr>
                <w:color w:val="000000"/>
                <w:sz w:val="24"/>
                <w:szCs w:val="24"/>
              </w:rPr>
            </w:pPr>
            <w:r>
              <w:rPr>
                <w:color w:val="000000"/>
              </w:rPr>
              <w:t>11</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ED1A2C" w:rsidRDefault="003A14AC" w:rsidP="0008416F">
            <w:pPr>
              <w:spacing w:line="276" w:lineRule="auto"/>
              <w:jc w:val="center"/>
              <w:rPr>
                <w:rFonts w:cs="Times New Roman"/>
                <w:lang w:val="ru-RU"/>
              </w:rPr>
            </w:pPr>
            <w:r>
              <w:rPr>
                <w:rFonts w:cs="Times New Roman"/>
                <w:lang w:val="ru-RU"/>
              </w:rPr>
              <w:t>09.03.20</w:t>
            </w:r>
          </w:p>
        </w:tc>
        <w:tc>
          <w:tcPr>
            <w:tcW w:w="1699" w:type="dxa"/>
            <w:vAlign w:val="center"/>
          </w:tcPr>
          <w:p w:rsidR="003A14AC" w:rsidRDefault="003A14AC" w:rsidP="0008416F">
            <w:pPr>
              <w:jc w:val="center"/>
              <w:rPr>
                <w:color w:val="000000"/>
              </w:rPr>
            </w:pPr>
            <w:proofErr w:type="spellStart"/>
            <w:r>
              <w:rPr>
                <w:color w:val="000000"/>
              </w:rPr>
              <w:t>Монголия</w:t>
            </w:r>
            <w:proofErr w:type="spellEnd"/>
          </w:p>
        </w:tc>
        <w:tc>
          <w:tcPr>
            <w:tcW w:w="1266" w:type="dxa"/>
            <w:vAlign w:val="center"/>
          </w:tcPr>
          <w:p w:rsidR="003A14AC" w:rsidRDefault="003A14AC" w:rsidP="0008416F">
            <w:pPr>
              <w:jc w:val="center"/>
              <w:rPr>
                <w:color w:val="000000"/>
              </w:rPr>
            </w:pPr>
            <w:r>
              <w:rPr>
                <w:color w:val="000000"/>
              </w:rPr>
              <w:t>6</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6C7AF7" w:rsidRPr="00B679C4" w:rsidTr="0008416F">
        <w:trPr>
          <w:jc w:val="center"/>
        </w:trPr>
        <w:tc>
          <w:tcPr>
            <w:tcW w:w="1350" w:type="dxa"/>
            <w:vMerge/>
            <w:vAlign w:val="center"/>
          </w:tcPr>
          <w:p w:rsidR="006C7AF7" w:rsidRPr="00B679C4" w:rsidRDefault="006C7AF7" w:rsidP="0008416F">
            <w:pPr>
              <w:spacing w:line="276" w:lineRule="auto"/>
              <w:jc w:val="center"/>
              <w:rPr>
                <w:rFonts w:cs="Times New Roman"/>
              </w:rPr>
            </w:pPr>
          </w:p>
        </w:tc>
        <w:tc>
          <w:tcPr>
            <w:tcW w:w="425" w:type="dxa"/>
            <w:vAlign w:val="center"/>
          </w:tcPr>
          <w:p w:rsidR="006C7AF7" w:rsidRPr="003C18EB" w:rsidRDefault="006C7AF7"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6C7AF7" w:rsidRPr="00ED1A2C" w:rsidRDefault="006C7AF7" w:rsidP="0008416F">
            <w:pPr>
              <w:spacing w:line="276" w:lineRule="auto"/>
              <w:jc w:val="center"/>
              <w:rPr>
                <w:rFonts w:cs="Times New Roman"/>
                <w:lang w:val="ru-RU"/>
              </w:rPr>
            </w:pPr>
            <w:r>
              <w:rPr>
                <w:rFonts w:cs="Times New Roman"/>
                <w:lang w:val="ru-RU"/>
              </w:rPr>
              <w:t>10.03.20</w:t>
            </w:r>
          </w:p>
        </w:tc>
        <w:tc>
          <w:tcPr>
            <w:tcW w:w="1699" w:type="dxa"/>
            <w:vAlign w:val="center"/>
          </w:tcPr>
          <w:p w:rsidR="006C7AF7" w:rsidRDefault="006C7AF7" w:rsidP="0008416F">
            <w:pPr>
              <w:jc w:val="center"/>
              <w:rPr>
                <w:color w:val="000000"/>
              </w:rPr>
            </w:pPr>
            <w:proofErr w:type="spellStart"/>
            <w:r>
              <w:rPr>
                <w:color w:val="000000"/>
              </w:rPr>
              <w:t>Бруней</w:t>
            </w:r>
            <w:proofErr w:type="spellEnd"/>
          </w:p>
        </w:tc>
        <w:tc>
          <w:tcPr>
            <w:tcW w:w="1266" w:type="dxa"/>
            <w:vAlign w:val="center"/>
          </w:tcPr>
          <w:p w:rsidR="006C7AF7" w:rsidRDefault="006C7AF7" w:rsidP="0008416F">
            <w:pPr>
              <w:jc w:val="center"/>
              <w:rPr>
                <w:color w:val="000000"/>
              </w:rPr>
            </w:pPr>
            <w:r>
              <w:rPr>
                <w:color w:val="000000"/>
              </w:rPr>
              <w:t>75</w:t>
            </w:r>
          </w:p>
        </w:tc>
        <w:tc>
          <w:tcPr>
            <w:tcW w:w="1134" w:type="dxa"/>
            <w:vAlign w:val="center"/>
          </w:tcPr>
          <w:p w:rsidR="006C7AF7" w:rsidRDefault="006C7AF7" w:rsidP="0008416F">
            <w:pPr>
              <w:jc w:val="center"/>
              <w:rPr>
                <w:color w:val="000000"/>
                <w:sz w:val="24"/>
                <w:szCs w:val="24"/>
              </w:rPr>
            </w:pPr>
            <w:r>
              <w:rPr>
                <w:color w:val="000000"/>
              </w:rPr>
              <w:t>7</w:t>
            </w:r>
          </w:p>
        </w:tc>
        <w:tc>
          <w:tcPr>
            <w:tcW w:w="1276" w:type="dxa"/>
            <w:vAlign w:val="center"/>
          </w:tcPr>
          <w:p w:rsidR="006C7AF7" w:rsidRDefault="006C7AF7" w:rsidP="0008416F">
            <w:pPr>
              <w:jc w:val="center"/>
              <w:rPr>
                <w:color w:val="000000"/>
              </w:rPr>
            </w:pPr>
            <w:r>
              <w:rPr>
                <w:color w:val="000000"/>
              </w:rPr>
              <w:t>0</w:t>
            </w:r>
          </w:p>
        </w:tc>
        <w:tc>
          <w:tcPr>
            <w:tcW w:w="1230" w:type="dxa"/>
            <w:vAlign w:val="center"/>
          </w:tcPr>
          <w:p w:rsidR="006C7AF7" w:rsidRDefault="006C7AF7" w:rsidP="0008416F">
            <w:pPr>
              <w:jc w:val="center"/>
              <w:rPr>
                <w:color w:val="000000"/>
                <w:sz w:val="24"/>
                <w:szCs w:val="24"/>
              </w:rPr>
            </w:pPr>
            <w:r>
              <w:rPr>
                <w:color w:val="000000"/>
              </w:rPr>
              <w:t>0</w:t>
            </w:r>
          </w:p>
        </w:tc>
        <w:tc>
          <w:tcPr>
            <w:tcW w:w="1230" w:type="dxa"/>
            <w:vAlign w:val="center"/>
          </w:tcPr>
          <w:p w:rsidR="006C7AF7" w:rsidRPr="00E75737" w:rsidRDefault="006C7AF7"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3A14AC" w:rsidRPr="00ED1A2C" w:rsidRDefault="006C7AF7" w:rsidP="0008416F">
            <w:pPr>
              <w:spacing w:line="276" w:lineRule="auto"/>
              <w:jc w:val="center"/>
              <w:rPr>
                <w:rFonts w:cs="Times New Roman"/>
                <w:lang w:val="ru-RU"/>
              </w:rPr>
            </w:pPr>
            <w:r>
              <w:rPr>
                <w:rFonts w:cs="Times New Roman"/>
                <w:lang w:val="ru-RU"/>
              </w:rPr>
              <w:t>19.03.20</w:t>
            </w:r>
          </w:p>
        </w:tc>
        <w:tc>
          <w:tcPr>
            <w:tcW w:w="1699" w:type="dxa"/>
            <w:tcBorders>
              <w:bottom w:val="single" w:sz="12" w:space="0" w:color="auto"/>
            </w:tcBorders>
            <w:vAlign w:val="center"/>
          </w:tcPr>
          <w:p w:rsidR="003A14AC" w:rsidRPr="006C7AF7" w:rsidRDefault="006C7AF7" w:rsidP="0008416F">
            <w:pPr>
              <w:jc w:val="center"/>
              <w:rPr>
                <w:color w:val="000000"/>
                <w:lang w:val="ru-RU"/>
              </w:rPr>
            </w:pPr>
            <w:r>
              <w:rPr>
                <w:color w:val="000000"/>
                <w:lang w:val="ru-RU"/>
              </w:rPr>
              <w:t>Фиджи</w:t>
            </w:r>
          </w:p>
        </w:tc>
        <w:tc>
          <w:tcPr>
            <w:tcW w:w="1266" w:type="dxa"/>
            <w:tcBorders>
              <w:bottom w:val="single" w:sz="12" w:space="0" w:color="auto"/>
            </w:tcBorders>
            <w:vAlign w:val="center"/>
          </w:tcPr>
          <w:p w:rsidR="003A14AC" w:rsidRPr="006C7AF7" w:rsidRDefault="006C7AF7" w:rsidP="0008416F">
            <w:pPr>
              <w:jc w:val="center"/>
              <w:rPr>
                <w:color w:val="000000"/>
                <w:lang w:val="ru-RU"/>
              </w:rPr>
            </w:pPr>
            <w:r>
              <w:rPr>
                <w:color w:val="000000"/>
                <w:lang w:val="ru-RU"/>
              </w:rPr>
              <w:t>1</w:t>
            </w:r>
          </w:p>
        </w:tc>
        <w:tc>
          <w:tcPr>
            <w:tcW w:w="1134" w:type="dxa"/>
            <w:tcBorders>
              <w:bottom w:val="single" w:sz="12" w:space="0" w:color="auto"/>
            </w:tcBorders>
            <w:vAlign w:val="center"/>
          </w:tcPr>
          <w:p w:rsidR="003A14AC" w:rsidRPr="006C7AF7" w:rsidRDefault="006C7AF7" w:rsidP="0008416F">
            <w:pPr>
              <w:jc w:val="center"/>
              <w:rPr>
                <w:color w:val="000000"/>
                <w:sz w:val="24"/>
                <w:szCs w:val="24"/>
                <w:lang w:val="ru-RU"/>
              </w:rPr>
            </w:pPr>
            <w:r>
              <w:rPr>
                <w:color w:val="000000"/>
                <w:sz w:val="24"/>
                <w:szCs w:val="24"/>
                <w:lang w:val="ru-RU"/>
              </w:rPr>
              <w:t>1</w:t>
            </w:r>
          </w:p>
        </w:tc>
        <w:tc>
          <w:tcPr>
            <w:tcW w:w="1276" w:type="dxa"/>
            <w:tcBorders>
              <w:bottom w:val="single" w:sz="12" w:space="0" w:color="auto"/>
            </w:tcBorders>
            <w:vAlign w:val="center"/>
          </w:tcPr>
          <w:p w:rsidR="003A14AC" w:rsidRPr="006C7AF7" w:rsidRDefault="006C7AF7" w:rsidP="0008416F">
            <w:pPr>
              <w:jc w:val="center"/>
              <w:rPr>
                <w:color w:val="000000"/>
                <w:lang w:val="ru-RU"/>
              </w:rPr>
            </w:pPr>
            <w:r>
              <w:rPr>
                <w:color w:val="000000"/>
                <w:lang w:val="ru-RU"/>
              </w:rPr>
              <w:t>0</w:t>
            </w:r>
          </w:p>
        </w:tc>
        <w:tc>
          <w:tcPr>
            <w:tcW w:w="1230" w:type="dxa"/>
            <w:tcBorders>
              <w:bottom w:val="single" w:sz="12" w:space="0" w:color="auto"/>
            </w:tcBorders>
            <w:vAlign w:val="center"/>
          </w:tcPr>
          <w:p w:rsidR="003A14AC" w:rsidRPr="006C7AF7" w:rsidRDefault="006C7AF7" w:rsidP="0008416F">
            <w:pPr>
              <w:jc w:val="center"/>
              <w:rPr>
                <w:color w:val="000000"/>
                <w:sz w:val="24"/>
                <w:szCs w:val="24"/>
                <w:lang w:val="ru-RU"/>
              </w:rPr>
            </w:pPr>
            <w:r>
              <w:rPr>
                <w:color w:val="000000"/>
                <w:sz w:val="24"/>
                <w:szCs w:val="24"/>
                <w:lang w:val="ru-RU"/>
              </w:rPr>
              <w:t>0</w:t>
            </w:r>
          </w:p>
        </w:tc>
        <w:tc>
          <w:tcPr>
            <w:tcW w:w="1230" w:type="dxa"/>
            <w:tcBorders>
              <w:bottom w:val="single" w:sz="12" w:space="0" w:color="auto"/>
            </w:tcBorders>
            <w:vAlign w:val="center"/>
          </w:tcPr>
          <w:p w:rsidR="003A14AC" w:rsidRPr="00E75737" w:rsidRDefault="006C7AF7"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restart"/>
            <w:tcBorders>
              <w:top w:val="single" w:sz="12" w:space="0" w:color="auto"/>
            </w:tcBorders>
            <w:vAlign w:val="center"/>
          </w:tcPr>
          <w:p w:rsidR="003A14AC" w:rsidRPr="00B679C4" w:rsidRDefault="003A14AC" w:rsidP="0008416F">
            <w:pPr>
              <w:spacing w:line="276" w:lineRule="auto"/>
              <w:jc w:val="center"/>
              <w:rPr>
                <w:rFonts w:cs="Times New Roman"/>
              </w:rPr>
            </w:pPr>
            <w:proofErr w:type="spellStart"/>
            <w:r w:rsidRPr="00B679C4">
              <w:rPr>
                <w:rFonts w:cs="Times New Roman"/>
                <w:b/>
              </w:rPr>
              <w:t>Юго-Восточная</w:t>
            </w:r>
            <w:proofErr w:type="spellEnd"/>
            <w:r w:rsidRPr="00B679C4">
              <w:rPr>
                <w:rFonts w:cs="Times New Roman"/>
                <w:b/>
              </w:rPr>
              <w:t xml:space="preserve"> </w:t>
            </w:r>
            <w:proofErr w:type="spellStart"/>
            <w:r w:rsidRPr="00B679C4">
              <w:rPr>
                <w:rFonts w:cs="Times New Roman"/>
                <w:b/>
              </w:rPr>
              <w:t>Азия</w:t>
            </w:r>
            <w:proofErr w:type="spellEnd"/>
          </w:p>
        </w:tc>
        <w:tc>
          <w:tcPr>
            <w:tcW w:w="425" w:type="dxa"/>
            <w:tcBorders>
              <w:top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12.01.20</w:t>
            </w:r>
          </w:p>
        </w:tc>
        <w:tc>
          <w:tcPr>
            <w:tcW w:w="1699" w:type="dxa"/>
            <w:tcBorders>
              <w:top w:val="single" w:sz="12" w:space="0" w:color="auto"/>
            </w:tcBorders>
            <w:vAlign w:val="center"/>
          </w:tcPr>
          <w:p w:rsidR="003A14AC" w:rsidRDefault="003A14AC" w:rsidP="0008416F">
            <w:pPr>
              <w:jc w:val="center"/>
              <w:rPr>
                <w:color w:val="000000"/>
              </w:rPr>
            </w:pPr>
            <w:proofErr w:type="spellStart"/>
            <w:r>
              <w:rPr>
                <w:color w:val="000000"/>
              </w:rPr>
              <w:t>Таиланд</w:t>
            </w:r>
            <w:proofErr w:type="spellEnd"/>
          </w:p>
        </w:tc>
        <w:tc>
          <w:tcPr>
            <w:tcW w:w="1266" w:type="dxa"/>
            <w:tcBorders>
              <w:top w:val="single" w:sz="12" w:space="0" w:color="auto"/>
            </w:tcBorders>
            <w:vAlign w:val="center"/>
          </w:tcPr>
          <w:p w:rsidR="003A14AC" w:rsidRDefault="003A14AC" w:rsidP="0008416F">
            <w:pPr>
              <w:jc w:val="center"/>
              <w:rPr>
                <w:color w:val="000000"/>
              </w:rPr>
            </w:pPr>
            <w:r>
              <w:rPr>
                <w:color w:val="000000"/>
              </w:rPr>
              <w:t>272</w:t>
            </w:r>
          </w:p>
        </w:tc>
        <w:tc>
          <w:tcPr>
            <w:tcW w:w="1134" w:type="dxa"/>
            <w:tcBorders>
              <w:top w:val="single" w:sz="12" w:space="0" w:color="auto"/>
            </w:tcBorders>
            <w:vAlign w:val="center"/>
          </w:tcPr>
          <w:p w:rsidR="003A14AC" w:rsidRDefault="003A14AC" w:rsidP="0008416F">
            <w:pPr>
              <w:jc w:val="center"/>
              <w:rPr>
                <w:color w:val="000000"/>
                <w:sz w:val="24"/>
                <w:szCs w:val="24"/>
              </w:rPr>
            </w:pPr>
            <w:r>
              <w:rPr>
                <w:color w:val="000000"/>
              </w:rPr>
              <w:t>60</w:t>
            </w:r>
          </w:p>
        </w:tc>
        <w:tc>
          <w:tcPr>
            <w:tcW w:w="1276" w:type="dxa"/>
            <w:tcBorders>
              <w:top w:val="single" w:sz="12" w:space="0" w:color="auto"/>
            </w:tcBorders>
            <w:vAlign w:val="center"/>
          </w:tcPr>
          <w:p w:rsidR="003A14AC" w:rsidRDefault="003A14AC" w:rsidP="0008416F">
            <w:pPr>
              <w:jc w:val="center"/>
              <w:rPr>
                <w:color w:val="000000"/>
              </w:rPr>
            </w:pPr>
            <w:r>
              <w:rPr>
                <w:color w:val="000000"/>
              </w:rPr>
              <w:t>1</w:t>
            </w:r>
          </w:p>
        </w:tc>
        <w:tc>
          <w:tcPr>
            <w:tcW w:w="1230" w:type="dxa"/>
            <w:tcBorders>
              <w:top w:val="single" w:sz="12"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12"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24.01.20</w:t>
            </w:r>
          </w:p>
        </w:tc>
        <w:tc>
          <w:tcPr>
            <w:tcW w:w="1699" w:type="dxa"/>
            <w:vAlign w:val="center"/>
          </w:tcPr>
          <w:p w:rsidR="003A14AC" w:rsidRDefault="003A14AC" w:rsidP="0008416F">
            <w:pPr>
              <w:jc w:val="center"/>
              <w:rPr>
                <w:color w:val="000000"/>
              </w:rPr>
            </w:pPr>
            <w:proofErr w:type="spellStart"/>
            <w:r>
              <w:rPr>
                <w:color w:val="000000"/>
              </w:rPr>
              <w:t>Непал</w:t>
            </w:r>
            <w:proofErr w:type="spellEnd"/>
          </w:p>
        </w:tc>
        <w:tc>
          <w:tcPr>
            <w:tcW w:w="1266" w:type="dxa"/>
            <w:vAlign w:val="center"/>
          </w:tcPr>
          <w:p w:rsidR="003A14AC" w:rsidRDefault="003A14AC" w:rsidP="0008416F">
            <w:pPr>
              <w:jc w:val="center"/>
              <w:rPr>
                <w:color w:val="000000"/>
              </w:rPr>
            </w:pPr>
            <w:r>
              <w:rPr>
                <w:color w:val="000000"/>
              </w:rPr>
              <w:t>1</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27.01.20</w:t>
            </w:r>
          </w:p>
        </w:tc>
        <w:tc>
          <w:tcPr>
            <w:tcW w:w="1699" w:type="dxa"/>
            <w:vAlign w:val="center"/>
          </w:tcPr>
          <w:p w:rsidR="003A14AC" w:rsidRDefault="003A14AC" w:rsidP="0008416F">
            <w:pPr>
              <w:jc w:val="center"/>
              <w:rPr>
                <w:color w:val="000000"/>
              </w:rPr>
            </w:pPr>
            <w:proofErr w:type="spellStart"/>
            <w:r>
              <w:rPr>
                <w:color w:val="000000"/>
              </w:rPr>
              <w:t>Шри-Ланка</w:t>
            </w:r>
            <w:proofErr w:type="spellEnd"/>
          </w:p>
        </w:tc>
        <w:tc>
          <w:tcPr>
            <w:tcW w:w="1266" w:type="dxa"/>
            <w:vAlign w:val="center"/>
          </w:tcPr>
          <w:p w:rsidR="003A14AC" w:rsidRDefault="003A14AC" w:rsidP="0008416F">
            <w:pPr>
              <w:jc w:val="center"/>
              <w:rPr>
                <w:color w:val="000000"/>
              </w:rPr>
            </w:pPr>
            <w:r>
              <w:rPr>
                <w:color w:val="000000"/>
              </w:rPr>
              <w:t>60</w:t>
            </w:r>
          </w:p>
        </w:tc>
        <w:tc>
          <w:tcPr>
            <w:tcW w:w="1134" w:type="dxa"/>
            <w:vAlign w:val="center"/>
          </w:tcPr>
          <w:p w:rsidR="003A14AC" w:rsidRDefault="003A14AC" w:rsidP="0008416F">
            <w:pPr>
              <w:jc w:val="center"/>
              <w:rPr>
                <w:color w:val="000000"/>
                <w:sz w:val="24"/>
                <w:szCs w:val="24"/>
              </w:rPr>
            </w:pPr>
            <w:r>
              <w:rPr>
                <w:color w:val="000000"/>
              </w:rPr>
              <w:t>9</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30.01.20</w:t>
            </w:r>
          </w:p>
        </w:tc>
        <w:tc>
          <w:tcPr>
            <w:tcW w:w="1699" w:type="dxa"/>
            <w:vAlign w:val="center"/>
          </w:tcPr>
          <w:p w:rsidR="003A14AC" w:rsidRDefault="003A14AC" w:rsidP="0008416F">
            <w:pPr>
              <w:jc w:val="center"/>
              <w:rPr>
                <w:color w:val="000000"/>
              </w:rPr>
            </w:pPr>
            <w:proofErr w:type="spellStart"/>
            <w:r>
              <w:rPr>
                <w:color w:val="000000"/>
              </w:rPr>
              <w:t>Индия</w:t>
            </w:r>
            <w:proofErr w:type="spellEnd"/>
          </w:p>
        </w:tc>
        <w:tc>
          <w:tcPr>
            <w:tcW w:w="1266" w:type="dxa"/>
            <w:vAlign w:val="center"/>
          </w:tcPr>
          <w:p w:rsidR="003A14AC" w:rsidRDefault="003A14AC" w:rsidP="0008416F">
            <w:pPr>
              <w:jc w:val="center"/>
              <w:rPr>
                <w:color w:val="000000"/>
              </w:rPr>
            </w:pPr>
            <w:r>
              <w:rPr>
                <w:color w:val="000000"/>
              </w:rPr>
              <w:t>194</w:t>
            </w:r>
          </w:p>
        </w:tc>
        <w:tc>
          <w:tcPr>
            <w:tcW w:w="1134" w:type="dxa"/>
            <w:vAlign w:val="center"/>
          </w:tcPr>
          <w:p w:rsidR="003A14AC" w:rsidRDefault="003A14AC" w:rsidP="0008416F">
            <w:pPr>
              <w:jc w:val="center"/>
              <w:rPr>
                <w:color w:val="000000"/>
                <w:sz w:val="24"/>
                <w:szCs w:val="24"/>
              </w:rPr>
            </w:pPr>
            <w:r>
              <w:rPr>
                <w:color w:val="000000"/>
              </w:rPr>
              <w:t>38</w:t>
            </w:r>
          </w:p>
        </w:tc>
        <w:tc>
          <w:tcPr>
            <w:tcW w:w="1276" w:type="dxa"/>
            <w:vAlign w:val="center"/>
          </w:tcPr>
          <w:p w:rsidR="003A14AC" w:rsidRDefault="003A14AC" w:rsidP="0008416F">
            <w:pPr>
              <w:jc w:val="center"/>
              <w:rPr>
                <w:color w:val="000000"/>
              </w:rPr>
            </w:pPr>
            <w:r>
              <w:rPr>
                <w:color w:val="000000"/>
              </w:rPr>
              <w:t>3</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25CA6" w:rsidRDefault="003A14AC" w:rsidP="0008416F">
            <w:pPr>
              <w:spacing w:line="276" w:lineRule="auto"/>
              <w:jc w:val="center"/>
              <w:rPr>
                <w:rFonts w:cs="Times New Roman"/>
                <w:lang w:val="ru-RU"/>
              </w:rPr>
            </w:pPr>
            <w:r>
              <w:rPr>
                <w:rFonts w:cs="Times New Roman"/>
                <w:lang w:val="ru-RU"/>
              </w:rPr>
              <w:t>02.03.20</w:t>
            </w:r>
          </w:p>
        </w:tc>
        <w:tc>
          <w:tcPr>
            <w:tcW w:w="1699" w:type="dxa"/>
            <w:vAlign w:val="center"/>
          </w:tcPr>
          <w:p w:rsidR="003A14AC" w:rsidRDefault="003A14AC" w:rsidP="0008416F">
            <w:pPr>
              <w:jc w:val="center"/>
              <w:rPr>
                <w:color w:val="000000"/>
              </w:rPr>
            </w:pPr>
            <w:proofErr w:type="spellStart"/>
            <w:r>
              <w:rPr>
                <w:color w:val="000000"/>
              </w:rPr>
              <w:t>Индонезия</w:t>
            </w:r>
            <w:proofErr w:type="spellEnd"/>
          </w:p>
        </w:tc>
        <w:tc>
          <w:tcPr>
            <w:tcW w:w="1266" w:type="dxa"/>
            <w:vAlign w:val="center"/>
          </w:tcPr>
          <w:p w:rsidR="003A14AC" w:rsidRDefault="003A14AC" w:rsidP="0008416F">
            <w:pPr>
              <w:jc w:val="center"/>
              <w:rPr>
                <w:color w:val="000000"/>
              </w:rPr>
            </w:pPr>
            <w:r>
              <w:rPr>
                <w:color w:val="000000"/>
              </w:rPr>
              <w:t>311</w:t>
            </w:r>
          </w:p>
        </w:tc>
        <w:tc>
          <w:tcPr>
            <w:tcW w:w="1134" w:type="dxa"/>
            <w:vAlign w:val="center"/>
          </w:tcPr>
          <w:p w:rsidR="003A14AC" w:rsidRDefault="003A14AC" w:rsidP="0008416F">
            <w:pPr>
              <w:jc w:val="center"/>
              <w:rPr>
                <w:color w:val="000000"/>
                <w:sz w:val="24"/>
                <w:szCs w:val="24"/>
              </w:rPr>
            </w:pPr>
            <w:r>
              <w:rPr>
                <w:color w:val="000000"/>
              </w:rPr>
              <w:t>84</w:t>
            </w:r>
          </w:p>
        </w:tc>
        <w:tc>
          <w:tcPr>
            <w:tcW w:w="1276" w:type="dxa"/>
            <w:vAlign w:val="center"/>
          </w:tcPr>
          <w:p w:rsidR="003A14AC" w:rsidRDefault="003A14AC" w:rsidP="0008416F">
            <w:pPr>
              <w:jc w:val="center"/>
              <w:rPr>
                <w:color w:val="000000"/>
              </w:rPr>
            </w:pPr>
            <w:r>
              <w:rPr>
                <w:color w:val="000000"/>
              </w:rPr>
              <w:t>25</w:t>
            </w:r>
          </w:p>
        </w:tc>
        <w:tc>
          <w:tcPr>
            <w:tcW w:w="1230" w:type="dxa"/>
            <w:vAlign w:val="center"/>
          </w:tcPr>
          <w:p w:rsidR="003A14AC" w:rsidRDefault="003A14AC" w:rsidP="0008416F">
            <w:pPr>
              <w:jc w:val="center"/>
              <w:rPr>
                <w:color w:val="000000"/>
                <w:sz w:val="24"/>
                <w:szCs w:val="24"/>
              </w:rPr>
            </w:pPr>
            <w:r>
              <w:rPr>
                <w:color w:val="000000"/>
              </w:rPr>
              <w:t>18</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06.03.20</w:t>
            </w:r>
          </w:p>
        </w:tc>
        <w:tc>
          <w:tcPr>
            <w:tcW w:w="1699" w:type="dxa"/>
            <w:vAlign w:val="center"/>
          </w:tcPr>
          <w:p w:rsidR="003A14AC" w:rsidRDefault="003A14AC" w:rsidP="0008416F">
            <w:pPr>
              <w:jc w:val="center"/>
              <w:rPr>
                <w:color w:val="000000"/>
              </w:rPr>
            </w:pPr>
            <w:proofErr w:type="spellStart"/>
            <w:r>
              <w:rPr>
                <w:color w:val="000000"/>
              </w:rPr>
              <w:t>Бутан</w:t>
            </w:r>
            <w:proofErr w:type="spellEnd"/>
          </w:p>
        </w:tc>
        <w:tc>
          <w:tcPr>
            <w:tcW w:w="1266" w:type="dxa"/>
            <w:vAlign w:val="center"/>
          </w:tcPr>
          <w:p w:rsidR="003A14AC" w:rsidRDefault="003A14AC" w:rsidP="0008416F">
            <w:pPr>
              <w:jc w:val="center"/>
              <w:rPr>
                <w:color w:val="000000"/>
              </w:rPr>
            </w:pPr>
            <w:r>
              <w:rPr>
                <w:color w:val="000000"/>
              </w:rPr>
              <w:t>1</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0A189A" w:rsidRDefault="003A14AC" w:rsidP="0008416F">
            <w:pPr>
              <w:spacing w:line="276" w:lineRule="auto"/>
              <w:jc w:val="center"/>
              <w:rPr>
                <w:rFonts w:cs="Times New Roman"/>
                <w:lang w:val="ru-RU"/>
              </w:rPr>
            </w:pPr>
            <w:r>
              <w:rPr>
                <w:rFonts w:cs="Times New Roman"/>
                <w:lang w:val="ru-RU"/>
              </w:rPr>
              <w:t>07.03.20</w:t>
            </w:r>
          </w:p>
        </w:tc>
        <w:tc>
          <w:tcPr>
            <w:tcW w:w="1699" w:type="dxa"/>
            <w:vAlign w:val="center"/>
          </w:tcPr>
          <w:p w:rsidR="003A14AC" w:rsidRDefault="003A14AC" w:rsidP="0008416F">
            <w:pPr>
              <w:jc w:val="center"/>
              <w:rPr>
                <w:color w:val="000000"/>
              </w:rPr>
            </w:pPr>
            <w:proofErr w:type="spellStart"/>
            <w:r>
              <w:rPr>
                <w:color w:val="000000"/>
              </w:rPr>
              <w:t>Мальдивы</w:t>
            </w:r>
            <w:proofErr w:type="spellEnd"/>
          </w:p>
        </w:tc>
        <w:tc>
          <w:tcPr>
            <w:tcW w:w="1266" w:type="dxa"/>
            <w:vAlign w:val="center"/>
          </w:tcPr>
          <w:p w:rsidR="003A14AC" w:rsidRDefault="003A14AC" w:rsidP="0008416F">
            <w:pPr>
              <w:jc w:val="center"/>
              <w:rPr>
                <w:color w:val="000000"/>
              </w:rPr>
            </w:pPr>
            <w:r>
              <w:rPr>
                <w:color w:val="000000"/>
              </w:rPr>
              <w:t>13</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12" w:space="0" w:color="auto"/>
            </w:tcBorders>
            <w:vAlign w:val="center"/>
          </w:tcPr>
          <w:p w:rsidR="003A14AC" w:rsidRPr="00F25CA6" w:rsidRDefault="003A14AC" w:rsidP="0008416F">
            <w:pPr>
              <w:spacing w:line="276" w:lineRule="auto"/>
              <w:jc w:val="center"/>
              <w:rPr>
                <w:rFonts w:cs="Times New Roman"/>
                <w:lang w:val="ru-RU"/>
              </w:rPr>
            </w:pPr>
            <w:r>
              <w:rPr>
                <w:rFonts w:cs="Times New Roman"/>
                <w:lang w:val="ru-RU"/>
              </w:rPr>
              <w:t>08.03.20</w:t>
            </w:r>
          </w:p>
        </w:tc>
        <w:tc>
          <w:tcPr>
            <w:tcW w:w="1699" w:type="dxa"/>
            <w:tcBorders>
              <w:bottom w:val="single" w:sz="12" w:space="0" w:color="auto"/>
            </w:tcBorders>
            <w:vAlign w:val="center"/>
          </w:tcPr>
          <w:p w:rsidR="003A14AC" w:rsidRDefault="003A14AC" w:rsidP="0008416F">
            <w:pPr>
              <w:jc w:val="center"/>
              <w:rPr>
                <w:color w:val="000000"/>
              </w:rPr>
            </w:pPr>
            <w:proofErr w:type="spellStart"/>
            <w:r>
              <w:rPr>
                <w:color w:val="000000"/>
              </w:rPr>
              <w:t>Бангладеш</w:t>
            </w:r>
            <w:proofErr w:type="spellEnd"/>
          </w:p>
        </w:tc>
        <w:tc>
          <w:tcPr>
            <w:tcW w:w="1266" w:type="dxa"/>
            <w:tcBorders>
              <w:bottom w:val="single" w:sz="12" w:space="0" w:color="auto"/>
            </w:tcBorders>
            <w:vAlign w:val="center"/>
          </w:tcPr>
          <w:p w:rsidR="003A14AC" w:rsidRDefault="003A14AC" w:rsidP="0008416F">
            <w:pPr>
              <w:jc w:val="center"/>
              <w:rPr>
                <w:color w:val="000000"/>
              </w:rPr>
            </w:pPr>
            <w:r>
              <w:rPr>
                <w:color w:val="000000"/>
              </w:rPr>
              <w:t>17</w:t>
            </w:r>
          </w:p>
        </w:tc>
        <w:tc>
          <w:tcPr>
            <w:tcW w:w="1134" w:type="dxa"/>
            <w:tcBorders>
              <w:bottom w:val="single" w:sz="12" w:space="0" w:color="auto"/>
            </w:tcBorders>
            <w:vAlign w:val="center"/>
          </w:tcPr>
          <w:p w:rsidR="003A14AC" w:rsidRDefault="003A14AC" w:rsidP="0008416F">
            <w:pPr>
              <w:jc w:val="center"/>
              <w:rPr>
                <w:color w:val="000000"/>
                <w:sz w:val="24"/>
                <w:szCs w:val="24"/>
              </w:rPr>
            </w:pPr>
            <w:r>
              <w:rPr>
                <w:color w:val="000000"/>
              </w:rPr>
              <w:t>3</w:t>
            </w:r>
          </w:p>
        </w:tc>
        <w:tc>
          <w:tcPr>
            <w:tcW w:w="1276" w:type="dxa"/>
            <w:tcBorders>
              <w:bottom w:val="single" w:sz="12" w:space="0" w:color="auto"/>
            </w:tcBorders>
            <w:vAlign w:val="center"/>
          </w:tcPr>
          <w:p w:rsidR="003A14AC" w:rsidRDefault="003A14AC" w:rsidP="0008416F">
            <w:pPr>
              <w:jc w:val="center"/>
              <w:rPr>
                <w:color w:val="000000"/>
              </w:rPr>
            </w:pPr>
            <w:r>
              <w:rPr>
                <w:color w:val="000000"/>
              </w:rPr>
              <w:t>1</w:t>
            </w:r>
          </w:p>
        </w:tc>
        <w:tc>
          <w:tcPr>
            <w:tcW w:w="1230" w:type="dxa"/>
            <w:tcBorders>
              <w:bottom w:val="single" w:sz="12"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12"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restart"/>
            <w:tcBorders>
              <w:top w:val="single" w:sz="12" w:space="0" w:color="auto"/>
            </w:tcBorders>
            <w:vAlign w:val="center"/>
          </w:tcPr>
          <w:p w:rsidR="003A14AC" w:rsidRPr="00B679C4" w:rsidRDefault="003A14AC" w:rsidP="0008416F">
            <w:pPr>
              <w:spacing w:line="276" w:lineRule="auto"/>
              <w:jc w:val="center"/>
              <w:rPr>
                <w:rFonts w:cs="Times New Roman"/>
              </w:rPr>
            </w:pPr>
            <w:proofErr w:type="spellStart"/>
            <w:r w:rsidRPr="00B679C4">
              <w:rPr>
                <w:rFonts w:cs="Times New Roman"/>
                <w:b/>
              </w:rPr>
              <w:t>Европейский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25.01.20</w:t>
            </w:r>
          </w:p>
        </w:tc>
        <w:tc>
          <w:tcPr>
            <w:tcW w:w="1699" w:type="dxa"/>
            <w:tcBorders>
              <w:top w:val="single" w:sz="12" w:space="0" w:color="auto"/>
            </w:tcBorders>
            <w:vAlign w:val="center"/>
          </w:tcPr>
          <w:p w:rsidR="003A14AC" w:rsidRDefault="003A14AC" w:rsidP="0008416F">
            <w:pPr>
              <w:jc w:val="center"/>
              <w:rPr>
                <w:color w:val="000000"/>
              </w:rPr>
            </w:pPr>
            <w:proofErr w:type="spellStart"/>
            <w:r>
              <w:rPr>
                <w:color w:val="000000"/>
              </w:rPr>
              <w:t>Франция</w:t>
            </w:r>
            <w:proofErr w:type="spellEnd"/>
          </w:p>
        </w:tc>
        <w:tc>
          <w:tcPr>
            <w:tcW w:w="1266" w:type="dxa"/>
            <w:tcBorders>
              <w:top w:val="single" w:sz="12" w:space="0" w:color="auto"/>
            </w:tcBorders>
            <w:vAlign w:val="center"/>
          </w:tcPr>
          <w:p w:rsidR="003A14AC" w:rsidRDefault="003A14AC" w:rsidP="0008416F">
            <w:pPr>
              <w:jc w:val="center"/>
              <w:rPr>
                <w:color w:val="000000"/>
              </w:rPr>
            </w:pPr>
            <w:r>
              <w:rPr>
                <w:color w:val="000000"/>
              </w:rPr>
              <w:t>10995</w:t>
            </w:r>
          </w:p>
        </w:tc>
        <w:tc>
          <w:tcPr>
            <w:tcW w:w="1134" w:type="dxa"/>
            <w:tcBorders>
              <w:top w:val="single" w:sz="12" w:space="0" w:color="auto"/>
            </w:tcBorders>
            <w:vAlign w:val="center"/>
          </w:tcPr>
          <w:p w:rsidR="003A14AC" w:rsidRDefault="003A14AC" w:rsidP="0008416F">
            <w:pPr>
              <w:jc w:val="center"/>
              <w:rPr>
                <w:color w:val="000000"/>
                <w:sz w:val="24"/>
                <w:szCs w:val="24"/>
              </w:rPr>
            </w:pPr>
            <w:r>
              <w:rPr>
                <w:color w:val="000000"/>
              </w:rPr>
              <w:t>1861</w:t>
            </w:r>
          </w:p>
        </w:tc>
        <w:tc>
          <w:tcPr>
            <w:tcW w:w="1276" w:type="dxa"/>
            <w:tcBorders>
              <w:top w:val="single" w:sz="12" w:space="0" w:color="auto"/>
            </w:tcBorders>
            <w:vAlign w:val="center"/>
          </w:tcPr>
          <w:p w:rsidR="003A14AC" w:rsidRDefault="003A14AC" w:rsidP="0008416F">
            <w:pPr>
              <w:jc w:val="center"/>
              <w:rPr>
                <w:color w:val="000000"/>
              </w:rPr>
            </w:pPr>
            <w:r>
              <w:rPr>
                <w:color w:val="000000"/>
              </w:rPr>
              <w:t>372</w:t>
            </w:r>
          </w:p>
        </w:tc>
        <w:tc>
          <w:tcPr>
            <w:tcW w:w="1230" w:type="dxa"/>
            <w:tcBorders>
              <w:top w:val="single" w:sz="12" w:space="0" w:color="auto"/>
            </w:tcBorders>
            <w:vAlign w:val="center"/>
          </w:tcPr>
          <w:p w:rsidR="003A14AC" w:rsidRDefault="003A14AC" w:rsidP="0008416F">
            <w:pPr>
              <w:jc w:val="center"/>
              <w:rPr>
                <w:color w:val="000000"/>
                <w:sz w:val="24"/>
                <w:szCs w:val="24"/>
              </w:rPr>
            </w:pPr>
            <w:r>
              <w:rPr>
                <w:color w:val="000000"/>
              </w:rPr>
              <w:t>108</w:t>
            </w:r>
          </w:p>
        </w:tc>
        <w:tc>
          <w:tcPr>
            <w:tcW w:w="1230" w:type="dxa"/>
            <w:tcBorders>
              <w:top w:val="single" w:sz="12"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28.01.20</w:t>
            </w:r>
          </w:p>
        </w:tc>
        <w:tc>
          <w:tcPr>
            <w:tcW w:w="1699" w:type="dxa"/>
            <w:vAlign w:val="center"/>
          </w:tcPr>
          <w:p w:rsidR="003A14AC" w:rsidRDefault="003A14AC" w:rsidP="0008416F">
            <w:pPr>
              <w:jc w:val="center"/>
              <w:rPr>
                <w:color w:val="000000"/>
              </w:rPr>
            </w:pPr>
            <w:proofErr w:type="spellStart"/>
            <w:r>
              <w:rPr>
                <w:color w:val="000000"/>
              </w:rPr>
              <w:t>Германия</w:t>
            </w:r>
            <w:proofErr w:type="spellEnd"/>
          </w:p>
        </w:tc>
        <w:tc>
          <w:tcPr>
            <w:tcW w:w="1266" w:type="dxa"/>
            <w:vAlign w:val="center"/>
          </w:tcPr>
          <w:p w:rsidR="003A14AC" w:rsidRDefault="003A14AC" w:rsidP="0008416F">
            <w:pPr>
              <w:jc w:val="center"/>
              <w:rPr>
                <w:color w:val="000000"/>
              </w:rPr>
            </w:pPr>
            <w:r>
              <w:rPr>
                <w:color w:val="000000"/>
              </w:rPr>
              <w:t>15320</w:t>
            </w:r>
          </w:p>
        </w:tc>
        <w:tc>
          <w:tcPr>
            <w:tcW w:w="1134" w:type="dxa"/>
            <w:vAlign w:val="center"/>
          </w:tcPr>
          <w:p w:rsidR="003A14AC" w:rsidRDefault="003A14AC" w:rsidP="0008416F">
            <w:pPr>
              <w:jc w:val="center"/>
              <w:rPr>
                <w:color w:val="000000"/>
                <w:sz w:val="24"/>
                <w:szCs w:val="24"/>
              </w:rPr>
            </w:pPr>
            <w:r>
              <w:rPr>
                <w:color w:val="000000"/>
              </w:rPr>
              <w:t>2993</w:t>
            </w:r>
          </w:p>
        </w:tc>
        <w:tc>
          <w:tcPr>
            <w:tcW w:w="1276" w:type="dxa"/>
            <w:vAlign w:val="center"/>
          </w:tcPr>
          <w:p w:rsidR="003A14AC" w:rsidRDefault="003A14AC" w:rsidP="0008416F">
            <w:pPr>
              <w:jc w:val="center"/>
              <w:rPr>
                <w:color w:val="000000"/>
              </w:rPr>
            </w:pPr>
            <w:r>
              <w:rPr>
                <w:color w:val="000000"/>
              </w:rPr>
              <w:t>44</w:t>
            </w:r>
          </w:p>
        </w:tc>
        <w:tc>
          <w:tcPr>
            <w:tcW w:w="1230" w:type="dxa"/>
            <w:vAlign w:val="center"/>
          </w:tcPr>
          <w:p w:rsidR="003A14AC" w:rsidRDefault="003A14AC" w:rsidP="0008416F">
            <w:pPr>
              <w:jc w:val="center"/>
              <w:rPr>
                <w:color w:val="000000"/>
                <w:sz w:val="24"/>
                <w:szCs w:val="24"/>
              </w:rPr>
            </w:pPr>
            <w:r>
              <w:rPr>
                <w:color w:val="000000"/>
              </w:rPr>
              <w:t>16</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29.01.20</w:t>
            </w:r>
          </w:p>
        </w:tc>
        <w:tc>
          <w:tcPr>
            <w:tcW w:w="1699" w:type="dxa"/>
            <w:vAlign w:val="center"/>
          </w:tcPr>
          <w:p w:rsidR="003A14AC" w:rsidRDefault="003A14AC" w:rsidP="0008416F">
            <w:pPr>
              <w:jc w:val="center"/>
              <w:rPr>
                <w:color w:val="000000"/>
              </w:rPr>
            </w:pPr>
            <w:proofErr w:type="spellStart"/>
            <w:r>
              <w:rPr>
                <w:color w:val="000000"/>
              </w:rPr>
              <w:t>Финляндия</w:t>
            </w:r>
            <w:proofErr w:type="spellEnd"/>
          </w:p>
        </w:tc>
        <w:tc>
          <w:tcPr>
            <w:tcW w:w="1266" w:type="dxa"/>
            <w:vAlign w:val="center"/>
          </w:tcPr>
          <w:p w:rsidR="003A14AC" w:rsidRDefault="003A14AC" w:rsidP="0008416F">
            <w:pPr>
              <w:jc w:val="center"/>
              <w:rPr>
                <w:color w:val="000000"/>
              </w:rPr>
            </w:pPr>
            <w:r>
              <w:rPr>
                <w:color w:val="000000"/>
              </w:rPr>
              <w:t>400</w:t>
            </w:r>
          </w:p>
        </w:tc>
        <w:tc>
          <w:tcPr>
            <w:tcW w:w="1134" w:type="dxa"/>
            <w:vAlign w:val="center"/>
          </w:tcPr>
          <w:p w:rsidR="003A14AC" w:rsidRDefault="003A14AC" w:rsidP="0008416F">
            <w:pPr>
              <w:jc w:val="center"/>
              <w:rPr>
                <w:color w:val="000000"/>
                <w:sz w:val="24"/>
                <w:szCs w:val="24"/>
              </w:rPr>
            </w:pPr>
            <w:r>
              <w:rPr>
                <w:color w:val="000000"/>
              </w:rPr>
              <w:t>64</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30.01.20</w:t>
            </w:r>
          </w:p>
        </w:tc>
        <w:tc>
          <w:tcPr>
            <w:tcW w:w="1699" w:type="dxa"/>
            <w:vAlign w:val="center"/>
          </w:tcPr>
          <w:p w:rsidR="003A14AC" w:rsidRDefault="003A14AC" w:rsidP="0008416F">
            <w:pPr>
              <w:jc w:val="center"/>
              <w:rPr>
                <w:color w:val="000000"/>
              </w:rPr>
            </w:pPr>
            <w:proofErr w:type="spellStart"/>
            <w:r>
              <w:rPr>
                <w:color w:val="000000"/>
              </w:rPr>
              <w:t>Италия</w:t>
            </w:r>
            <w:proofErr w:type="spellEnd"/>
          </w:p>
        </w:tc>
        <w:tc>
          <w:tcPr>
            <w:tcW w:w="1266" w:type="dxa"/>
            <w:vAlign w:val="center"/>
          </w:tcPr>
          <w:p w:rsidR="003A14AC" w:rsidRDefault="003A14AC" w:rsidP="0008416F">
            <w:pPr>
              <w:jc w:val="center"/>
              <w:rPr>
                <w:color w:val="000000"/>
              </w:rPr>
            </w:pPr>
            <w:r>
              <w:rPr>
                <w:color w:val="000000"/>
              </w:rPr>
              <w:t>41035</w:t>
            </w:r>
          </w:p>
        </w:tc>
        <w:tc>
          <w:tcPr>
            <w:tcW w:w="1134" w:type="dxa"/>
            <w:vAlign w:val="center"/>
          </w:tcPr>
          <w:p w:rsidR="003A14AC" w:rsidRDefault="003A14AC" w:rsidP="0008416F">
            <w:pPr>
              <w:jc w:val="center"/>
              <w:rPr>
                <w:color w:val="000000"/>
                <w:sz w:val="24"/>
                <w:szCs w:val="24"/>
              </w:rPr>
            </w:pPr>
            <w:r>
              <w:rPr>
                <w:color w:val="000000"/>
              </w:rPr>
              <w:t>5322</w:t>
            </w:r>
          </w:p>
        </w:tc>
        <w:tc>
          <w:tcPr>
            <w:tcW w:w="1276" w:type="dxa"/>
            <w:vAlign w:val="center"/>
          </w:tcPr>
          <w:p w:rsidR="003A14AC" w:rsidRDefault="003A14AC" w:rsidP="0008416F">
            <w:pPr>
              <w:jc w:val="center"/>
              <w:rPr>
                <w:color w:val="000000"/>
              </w:rPr>
            </w:pPr>
            <w:r>
              <w:rPr>
                <w:color w:val="000000"/>
              </w:rPr>
              <w:t>3405</w:t>
            </w:r>
          </w:p>
        </w:tc>
        <w:tc>
          <w:tcPr>
            <w:tcW w:w="1230" w:type="dxa"/>
            <w:vAlign w:val="center"/>
          </w:tcPr>
          <w:p w:rsidR="003A14AC" w:rsidRDefault="003A14AC" w:rsidP="0008416F">
            <w:pPr>
              <w:jc w:val="center"/>
              <w:rPr>
                <w:color w:val="000000"/>
                <w:sz w:val="24"/>
                <w:szCs w:val="24"/>
              </w:rPr>
            </w:pPr>
            <w:r>
              <w:rPr>
                <w:color w:val="000000"/>
              </w:rPr>
              <w:t>427</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31.01.20</w:t>
            </w:r>
          </w:p>
        </w:tc>
        <w:tc>
          <w:tcPr>
            <w:tcW w:w="1699" w:type="dxa"/>
            <w:vAlign w:val="center"/>
          </w:tcPr>
          <w:p w:rsidR="003A14AC" w:rsidRDefault="003A14AC" w:rsidP="0008416F">
            <w:pPr>
              <w:jc w:val="center"/>
              <w:rPr>
                <w:color w:val="000000"/>
              </w:rPr>
            </w:pPr>
            <w:proofErr w:type="spellStart"/>
            <w:r>
              <w:rPr>
                <w:color w:val="000000"/>
              </w:rPr>
              <w:t>Великобритания</w:t>
            </w:r>
            <w:proofErr w:type="spellEnd"/>
          </w:p>
        </w:tc>
        <w:tc>
          <w:tcPr>
            <w:tcW w:w="1266" w:type="dxa"/>
            <w:vAlign w:val="center"/>
          </w:tcPr>
          <w:p w:rsidR="003A14AC" w:rsidRDefault="003A14AC" w:rsidP="0008416F">
            <w:pPr>
              <w:jc w:val="center"/>
              <w:rPr>
                <w:color w:val="000000"/>
              </w:rPr>
            </w:pPr>
            <w:r>
              <w:rPr>
                <w:color w:val="000000"/>
              </w:rPr>
              <w:t>3269</w:t>
            </w:r>
          </w:p>
        </w:tc>
        <w:tc>
          <w:tcPr>
            <w:tcW w:w="1134" w:type="dxa"/>
            <w:vAlign w:val="center"/>
          </w:tcPr>
          <w:p w:rsidR="003A14AC" w:rsidRDefault="003A14AC" w:rsidP="0008416F">
            <w:pPr>
              <w:jc w:val="center"/>
              <w:rPr>
                <w:color w:val="000000"/>
                <w:sz w:val="24"/>
                <w:szCs w:val="24"/>
              </w:rPr>
            </w:pPr>
            <w:r>
              <w:rPr>
                <w:color w:val="000000"/>
              </w:rPr>
              <w:t>627</w:t>
            </w:r>
          </w:p>
        </w:tc>
        <w:tc>
          <w:tcPr>
            <w:tcW w:w="1276" w:type="dxa"/>
            <w:vAlign w:val="center"/>
          </w:tcPr>
          <w:p w:rsidR="003A14AC" w:rsidRDefault="003A14AC" w:rsidP="0008416F">
            <w:pPr>
              <w:jc w:val="center"/>
              <w:rPr>
                <w:color w:val="000000"/>
              </w:rPr>
            </w:pPr>
            <w:r>
              <w:rPr>
                <w:color w:val="000000"/>
              </w:rPr>
              <w:t>144</w:t>
            </w:r>
          </w:p>
        </w:tc>
        <w:tc>
          <w:tcPr>
            <w:tcW w:w="1230" w:type="dxa"/>
            <w:vAlign w:val="center"/>
          </w:tcPr>
          <w:p w:rsidR="003A14AC" w:rsidRDefault="003A14AC" w:rsidP="0008416F">
            <w:pPr>
              <w:jc w:val="center"/>
              <w:rPr>
                <w:color w:val="000000"/>
                <w:sz w:val="24"/>
                <w:szCs w:val="24"/>
              </w:rPr>
            </w:pPr>
            <w:r>
              <w:rPr>
                <w:color w:val="000000"/>
              </w:rPr>
              <w:t>40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31.01.20</w:t>
            </w:r>
          </w:p>
        </w:tc>
        <w:tc>
          <w:tcPr>
            <w:tcW w:w="1699" w:type="dxa"/>
            <w:vAlign w:val="center"/>
          </w:tcPr>
          <w:p w:rsidR="003A14AC" w:rsidRDefault="003A14AC" w:rsidP="0008416F">
            <w:pPr>
              <w:jc w:val="center"/>
              <w:rPr>
                <w:color w:val="000000"/>
              </w:rPr>
            </w:pPr>
            <w:proofErr w:type="spellStart"/>
            <w:r>
              <w:rPr>
                <w:color w:val="000000"/>
              </w:rPr>
              <w:t>Испания</w:t>
            </w:r>
            <w:proofErr w:type="spellEnd"/>
          </w:p>
        </w:tc>
        <w:tc>
          <w:tcPr>
            <w:tcW w:w="1266" w:type="dxa"/>
            <w:vAlign w:val="center"/>
          </w:tcPr>
          <w:p w:rsidR="003A14AC" w:rsidRDefault="003A14AC" w:rsidP="0008416F">
            <w:pPr>
              <w:jc w:val="center"/>
              <w:rPr>
                <w:color w:val="000000"/>
              </w:rPr>
            </w:pPr>
            <w:r>
              <w:rPr>
                <w:color w:val="000000"/>
              </w:rPr>
              <w:t>18077</w:t>
            </w:r>
          </w:p>
        </w:tc>
        <w:tc>
          <w:tcPr>
            <w:tcW w:w="1134" w:type="dxa"/>
            <w:vAlign w:val="center"/>
          </w:tcPr>
          <w:p w:rsidR="003A14AC" w:rsidRDefault="003A14AC" w:rsidP="0008416F">
            <w:pPr>
              <w:jc w:val="center"/>
              <w:rPr>
                <w:color w:val="000000"/>
                <w:sz w:val="24"/>
                <w:szCs w:val="24"/>
              </w:rPr>
            </w:pPr>
            <w:r>
              <w:rPr>
                <w:color w:val="000000"/>
              </w:rPr>
              <w:t>3308</w:t>
            </w:r>
          </w:p>
        </w:tc>
        <w:tc>
          <w:tcPr>
            <w:tcW w:w="1276" w:type="dxa"/>
            <w:vAlign w:val="center"/>
          </w:tcPr>
          <w:p w:rsidR="003A14AC" w:rsidRDefault="003A14AC" w:rsidP="0008416F">
            <w:pPr>
              <w:jc w:val="center"/>
              <w:rPr>
                <w:color w:val="000000"/>
              </w:rPr>
            </w:pPr>
            <w:r>
              <w:rPr>
                <w:color w:val="000000"/>
              </w:rPr>
              <w:t>833</w:t>
            </w:r>
          </w:p>
        </w:tc>
        <w:tc>
          <w:tcPr>
            <w:tcW w:w="1230" w:type="dxa"/>
            <w:vAlign w:val="center"/>
          </w:tcPr>
          <w:p w:rsidR="003A14AC" w:rsidRDefault="003A14AC" w:rsidP="0008416F">
            <w:pPr>
              <w:jc w:val="center"/>
              <w:rPr>
                <w:color w:val="000000"/>
                <w:sz w:val="24"/>
                <w:szCs w:val="24"/>
              </w:rPr>
            </w:pPr>
            <w:r>
              <w:rPr>
                <w:color w:val="000000"/>
              </w:rPr>
              <w:t>195</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31.01.20</w:t>
            </w:r>
          </w:p>
        </w:tc>
        <w:tc>
          <w:tcPr>
            <w:tcW w:w="1699" w:type="dxa"/>
            <w:vAlign w:val="center"/>
          </w:tcPr>
          <w:p w:rsidR="003A14AC" w:rsidRDefault="003A14AC" w:rsidP="0008416F">
            <w:pPr>
              <w:jc w:val="center"/>
              <w:rPr>
                <w:color w:val="000000"/>
              </w:rPr>
            </w:pPr>
            <w:proofErr w:type="spellStart"/>
            <w:r>
              <w:rPr>
                <w:color w:val="000000"/>
              </w:rPr>
              <w:t>Россия</w:t>
            </w:r>
            <w:proofErr w:type="spellEnd"/>
          </w:p>
        </w:tc>
        <w:tc>
          <w:tcPr>
            <w:tcW w:w="1266" w:type="dxa"/>
            <w:vAlign w:val="center"/>
          </w:tcPr>
          <w:p w:rsidR="003A14AC" w:rsidRDefault="003A14AC" w:rsidP="0008416F">
            <w:pPr>
              <w:jc w:val="center"/>
              <w:rPr>
                <w:color w:val="000000"/>
              </w:rPr>
            </w:pPr>
            <w:r>
              <w:rPr>
                <w:color w:val="000000"/>
              </w:rPr>
              <w:t>199</w:t>
            </w:r>
          </w:p>
        </w:tc>
        <w:tc>
          <w:tcPr>
            <w:tcW w:w="1134" w:type="dxa"/>
            <w:vAlign w:val="center"/>
          </w:tcPr>
          <w:p w:rsidR="003A14AC" w:rsidRDefault="003A14AC" w:rsidP="0008416F">
            <w:pPr>
              <w:jc w:val="center"/>
              <w:rPr>
                <w:color w:val="000000"/>
                <w:sz w:val="24"/>
                <w:szCs w:val="24"/>
              </w:rPr>
            </w:pPr>
            <w:r>
              <w:rPr>
                <w:color w:val="000000"/>
              </w:rPr>
              <w:t>52</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31.01.20</w:t>
            </w:r>
          </w:p>
        </w:tc>
        <w:tc>
          <w:tcPr>
            <w:tcW w:w="1699" w:type="dxa"/>
            <w:vAlign w:val="center"/>
          </w:tcPr>
          <w:p w:rsidR="003A14AC" w:rsidRDefault="003A14AC" w:rsidP="0008416F">
            <w:pPr>
              <w:jc w:val="center"/>
              <w:rPr>
                <w:color w:val="000000"/>
              </w:rPr>
            </w:pPr>
            <w:proofErr w:type="spellStart"/>
            <w:r>
              <w:rPr>
                <w:color w:val="000000"/>
              </w:rPr>
              <w:t>Швеция</w:t>
            </w:r>
            <w:proofErr w:type="spellEnd"/>
          </w:p>
        </w:tc>
        <w:tc>
          <w:tcPr>
            <w:tcW w:w="1266" w:type="dxa"/>
            <w:vAlign w:val="center"/>
          </w:tcPr>
          <w:p w:rsidR="003A14AC" w:rsidRDefault="003A14AC" w:rsidP="0008416F">
            <w:pPr>
              <w:jc w:val="center"/>
              <w:rPr>
                <w:color w:val="000000"/>
              </w:rPr>
            </w:pPr>
            <w:r>
              <w:rPr>
                <w:color w:val="000000"/>
              </w:rPr>
              <w:t>1439</w:t>
            </w:r>
          </w:p>
        </w:tc>
        <w:tc>
          <w:tcPr>
            <w:tcW w:w="1134" w:type="dxa"/>
            <w:vAlign w:val="center"/>
          </w:tcPr>
          <w:p w:rsidR="003A14AC" w:rsidRDefault="003A14AC" w:rsidP="0008416F">
            <w:pPr>
              <w:jc w:val="center"/>
              <w:rPr>
                <w:color w:val="000000"/>
                <w:sz w:val="24"/>
                <w:szCs w:val="24"/>
              </w:rPr>
            </w:pPr>
            <w:r>
              <w:rPr>
                <w:color w:val="000000"/>
              </w:rPr>
              <w:t>138</w:t>
            </w:r>
          </w:p>
        </w:tc>
        <w:tc>
          <w:tcPr>
            <w:tcW w:w="1276" w:type="dxa"/>
            <w:vAlign w:val="center"/>
          </w:tcPr>
          <w:p w:rsidR="003A14AC" w:rsidRDefault="003A14AC" w:rsidP="0008416F">
            <w:pPr>
              <w:jc w:val="center"/>
              <w:rPr>
                <w:color w:val="000000"/>
              </w:rPr>
            </w:pPr>
            <w:r>
              <w:rPr>
                <w:color w:val="000000"/>
              </w:rPr>
              <w:t>11</w:t>
            </w:r>
          </w:p>
        </w:tc>
        <w:tc>
          <w:tcPr>
            <w:tcW w:w="1230" w:type="dxa"/>
            <w:vAlign w:val="center"/>
          </w:tcPr>
          <w:p w:rsidR="003A14AC" w:rsidRDefault="003A14AC" w:rsidP="0008416F">
            <w:pPr>
              <w:jc w:val="center"/>
              <w:rPr>
                <w:color w:val="000000"/>
                <w:sz w:val="24"/>
                <w:szCs w:val="24"/>
              </w:rPr>
            </w:pPr>
            <w:r>
              <w:rPr>
                <w:color w:val="000000"/>
              </w:rPr>
              <w:t>3</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rPr>
              <w:t>04.02.20</w:t>
            </w:r>
          </w:p>
        </w:tc>
        <w:tc>
          <w:tcPr>
            <w:tcW w:w="1699" w:type="dxa"/>
            <w:vAlign w:val="center"/>
          </w:tcPr>
          <w:p w:rsidR="003A14AC" w:rsidRDefault="003A14AC" w:rsidP="0008416F">
            <w:pPr>
              <w:jc w:val="center"/>
              <w:rPr>
                <w:color w:val="000000"/>
              </w:rPr>
            </w:pPr>
            <w:proofErr w:type="spellStart"/>
            <w:r>
              <w:rPr>
                <w:color w:val="000000"/>
              </w:rPr>
              <w:t>Бельгия</w:t>
            </w:r>
            <w:proofErr w:type="spellEnd"/>
          </w:p>
        </w:tc>
        <w:tc>
          <w:tcPr>
            <w:tcW w:w="1266" w:type="dxa"/>
            <w:vAlign w:val="center"/>
          </w:tcPr>
          <w:p w:rsidR="003A14AC" w:rsidRDefault="003A14AC" w:rsidP="0008416F">
            <w:pPr>
              <w:jc w:val="center"/>
              <w:rPr>
                <w:color w:val="000000"/>
              </w:rPr>
            </w:pPr>
            <w:r>
              <w:rPr>
                <w:color w:val="000000"/>
              </w:rPr>
              <w:t>1795</w:t>
            </w:r>
          </w:p>
        </w:tc>
        <w:tc>
          <w:tcPr>
            <w:tcW w:w="1134" w:type="dxa"/>
            <w:vAlign w:val="center"/>
          </w:tcPr>
          <w:p w:rsidR="003A14AC" w:rsidRDefault="003A14AC" w:rsidP="0008416F">
            <w:pPr>
              <w:jc w:val="center"/>
              <w:rPr>
                <w:color w:val="000000"/>
                <w:sz w:val="24"/>
                <w:szCs w:val="24"/>
              </w:rPr>
            </w:pPr>
            <w:r>
              <w:rPr>
                <w:color w:val="000000"/>
              </w:rPr>
              <w:t>309</w:t>
            </w:r>
          </w:p>
        </w:tc>
        <w:tc>
          <w:tcPr>
            <w:tcW w:w="1276" w:type="dxa"/>
            <w:vAlign w:val="center"/>
          </w:tcPr>
          <w:p w:rsidR="003A14AC" w:rsidRDefault="003A14AC" w:rsidP="0008416F">
            <w:pPr>
              <w:jc w:val="center"/>
              <w:rPr>
                <w:color w:val="000000"/>
              </w:rPr>
            </w:pPr>
            <w:r>
              <w:rPr>
                <w:color w:val="000000"/>
              </w:rPr>
              <w:t>21</w:t>
            </w:r>
          </w:p>
        </w:tc>
        <w:tc>
          <w:tcPr>
            <w:tcW w:w="1230" w:type="dxa"/>
            <w:vAlign w:val="center"/>
          </w:tcPr>
          <w:p w:rsidR="003A14AC" w:rsidRDefault="003A14AC" w:rsidP="0008416F">
            <w:pPr>
              <w:jc w:val="center"/>
              <w:rPr>
                <w:color w:val="000000"/>
                <w:sz w:val="24"/>
                <w:szCs w:val="24"/>
              </w:rPr>
            </w:pPr>
            <w:r>
              <w:rPr>
                <w:color w:val="000000"/>
              </w:rPr>
              <w:t>7</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21.02.20</w:t>
            </w:r>
          </w:p>
        </w:tc>
        <w:tc>
          <w:tcPr>
            <w:tcW w:w="1699" w:type="dxa"/>
            <w:vAlign w:val="center"/>
          </w:tcPr>
          <w:p w:rsidR="003A14AC" w:rsidRDefault="003A14AC" w:rsidP="0008416F">
            <w:pPr>
              <w:jc w:val="center"/>
              <w:rPr>
                <w:color w:val="000000"/>
              </w:rPr>
            </w:pPr>
            <w:proofErr w:type="spellStart"/>
            <w:r>
              <w:rPr>
                <w:color w:val="000000"/>
              </w:rPr>
              <w:t>Израиль</w:t>
            </w:r>
            <w:proofErr w:type="spellEnd"/>
          </w:p>
        </w:tc>
        <w:tc>
          <w:tcPr>
            <w:tcW w:w="1266" w:type="dxa"/>
            <w:vAlign w:val="center"/>
          </w:tcPr>
          <w:p w:rsidR="003A14AC" w:rsidRDefault="003A14AC" w:rsidP="0008416F">
            <w:pPr>
              <w:jc w:val="center"/>
              <w:rPr>
                <w:color w:val="000000"/>
              </w:rPr>
            </w:pPr>
            <w:r>
              <w:rPr>
                <w:color w:val="000000"/>
              </w:rPr>
              <w:t>677</w:t>
            </w:r>
          </w:p>
        </w:tc>
        <w:tc>
          <w:tcPr>
            <w:tcW w:w="1134" w:type="dxa"/>
            <w:vAlign w:val="center"/>
          </w:tcPr>
          <w:p w:rsidR="003A14AC" w:rsidRDefault="003A14AC" w:rsidP="0008416F">
            <w:pPr>
              <w:jc w:val="center"/>
              <w:rPr>
                <w:color w:val="000000"/>
                <w:sz w:val="24"/>
                <w:szCs w:val="24"/>
              </w:rPr>
            </w:pPr>
            <w:r>
              <w:rPr>
                <w:color w:val="000000"/>
              </w:rPr>
              <w:t>244</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lang w:val="ru-RU"/>
              </w:rPr>
              <w:t>25.02.20</w:t>
            </w:r>
          </w:p>
        </w:tc>
        <w:tc>
          <w:tcPr>
            <w:tcW w:w="1699" w:type="dxa"/>
            <w:vAlign w:val="center"/>
          </w:tcPr>
          <w:p w:rsidR="003A14AC" w:rsidRDefault="003A14AC" w:rsidP="0008416F">
            <w:pPr>
              <w:jc w:val="center"/>
              <w:rPr>
                <w:color w:val="000000"/>
              </w:rPr>
            </w:pPr>
            <w:proofErr w:type="spellStart"/>
            <w:r>
              <w:rPr>
                <w:color w:val="000000"/>
              </w:rPr>
              <w:t>Австрия</w:t>
            </w:r>
            <w:proofErr w:type="spellEnd"/>
          </w:p>
        </w:tc>
        <w:tc>
          <w:tcPr>
            <w:tcW w:w="1266" w:type="dxa"/>
            <w:vAlign w:val="center"/>
          </w:tcPr>
          <w:p w:rsidR="003A14AC" w:rsidRDefault="003A14AC" w:rsidP="0008416F">
            <w:pPr>
              <w:jc w:val="center"/>
              <w:rPr>
                <w:color w:val="000000"/>
              </w:rPr>
            </w:pPr>
            <w:r>
              <w:rPr>
                <w:color w:val="000000"/>
              </w:rPr>
              <w:t>2013</w:t>
            </w:r>
          </w:p>
        </w:tc>
        <w:tc>
          <w:tcPr>
            <w:tcW w:w="1134" w:type="dxa"/>
            <w:vAlign w:val="center"/>
          </w:tcPr>
          <w:p w:rsidR="003A14AC" w:rsidRDefault="003A14AC" w:rsidP="0008416F">
            <w:pPr>
              <w:jc w:val="center"/>
              <w:rPr>
                <w:color w:val="000000"/>
                <w:sz w:val="24"/>
                <w:szCs w:val="24"/>
              </w:rPr>
            </w:pPr>
            <w:r>
              <w:rPr>
                <w:color w:val="000000"/>
              </w:rPr>
              <w:t>367</w:t>
            </w:r>
          </w:p>
        </w:tc>
        <w:tc>
          <w:tcPr>
            <w:tcW w:w="1276" w:type="dxa"/>
            <w:vAlign w:val="center"/>
          </w:tcPr>
          <w:p w:rsidR="003A14AC" w:rsidRDefault="003A14AC" w:rsidP="0008416F">
            <w:pPr>
              <w:jc w:val="center"/>
              <w:rPr>
                <w:color w:val="000000"/>
              </w:rPr>
            </w:pPr>
            <w:r>
              <w:rPr>
                <w:color w:val="000000"/>
              </w:rPr>
              <w:t>7</w:t>
            </w:r>
          </w:p>
        </w:tc>
        <w:tc>
          <w:tcPr>
            <w:tcW w:w="1230" w:type="dxa"/>
            <w:vAlign w:val="center"/>
          </w:tcPr>
          <w:p w:rsidR="003A14AC" w:rsidRDefault="003A14AC" w:rsidP="0008416F">
            <w:pPr>
              <w:jc w:val="center"/>
              <w:rPr>
                <w:color w:val="000000"/>
                <w:sz w:val="24"/>
                <w:szCs w:val="24"/>
              </w:rPr>
            </w:pPr>
            <w:r>
              <w:rPr>
                <w:color w:val="000000"/>
              </w:rPr>
              <w:t>4</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rPr>
            </w:pPr>
            <w:r w:rsidRPr="00B679C4">
              <w:rPr>
                <w:rFonts w:cs="Times New Roman"/>
                <w:lang w:val="ru-RU"/>
              </w:rPr>
              <w:t>25.02.20</w:t>
            </w:r>
          </w:p>
        </w:tc>
        <w:tc>
          <w:tcPr>
            <w:tcW w:w="1699" w:type="dxa"/>
            <w:vAlign w:val="center"/>
          </w:tcPr>
          <w:p w:rsidR="003A14AC" w:rsidRDefault="003A14AC" w:rsidP="0008416F">
            <w:pPr>
              <w:jc w:val="center"/>
              <w:rPr>
                <w:color w:val="000000"/>
              </w:rPr>
            </w:pPr>
            <w:proofErr w:type="spellStart"/>
            <w:r>
              <w:rPr>
                <w:color w:val="000000"/>
              </w:rPr>
              <w:t>Хорватия</w:t>
            </w:r>
            <w:proofErr w:type="spellEnd"/>
          </w:p>
        </w:tc>
        <w:tc>
          <w:tcPr>
            <w:tcW w:w="1266" w:type="dxa"/>
            <w:vAlign w:val="center"/>
          </w:tcPr>
          <w:p w:rsidR="003A14AC" w:rsidRDefault="003A14AC" w:rsidP="0008416F">
            <w:pPr>
              <w:jc w:val="center"/>
              <w:rPr>
                <w:color w:val="000000"/>
              </w:rPr>
            </w:pPr>
            <w:r>
              <w:rPr>
                <w:color w:val="000000"/>
              </w:rPr>
              <w:t>105</w:t>
            </w:r>
          </w:p>
        </w:tc>
        <w:tc>
          <w:tcPr>
            <w:tcW w:w="1134" w:type="dxa"/>
            <w:vAlign w:val="center"/>
          </w:tcPr>
          <w:p w:rsidR="003A14AC" w:rsidRDefault="003A14AC" w:rsidP="0008416F">
            <w:pPr>
              <w:jc w:val="center"/>
              <w:rPr>
                <w:color w:val="000000"/>
                <w:sz w:val="24"/>
                <w:szCs w:val="24"/>
              </w:rPr>
            </w:pPr>
            <w:r>
              <w:rPr>
                <w:color w:val="000000"/>
              </w:rPr>
              <w:t>24</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25.02.20</w:t>
            </w:r>
          </w:p>
        </w:tc>
        <w:tc>
          <w:tcPr>
            <w:tcW w:w="1699" w:type="dxa"/>
            <w:vAlign w:val="center"/>
          </w:tcPr>
          <w:p w:rsidR="003A14AC" w:rsidRDefault="003A14AC" w:rsidP="0008416F">
            <w:pPr>
              <w:jc w:val="center"/>
              <w:rPr>
                <w:color w:val="000000"/>
              </w:rPr>
            </w:pPr>
            <w:proofErr w:type="spellStart"/>
            <w:r>
              <w:rPr>
                <w:color w:val="000000"/>
              </w:rPr>
              <w:t>Швейцария</w:t>
            </w:r>
            <w:proofErr w:type="spellEnd"/>
          </w:p>
        </w:tc>
        <w:tc>
          <w:tcPr>
            <w:tcW w:w="1266" w:type="dxa"/>
            <w:vAlign w:val="center"/>
          </w:tcPr>
          <w:p w:rsidR="003A14AC" w:rsidRDefault="003A14AC" w:rsidP="0008416F">
            <w:pPr>
              <w:jc w:val="center"/>
              <w:rPr>
                <w:color w:val="000000"/>
              </w:rPr>
            </w:pPr>
            <w:r>
              <w:rPr>
                <w:color w:val="000000"/>
              </w:rPr>
              <w:t>4164</w:t>
            </w:r>
          </w:p>
        </w:tc>
        <w:tc>
          <w:tcPr>
            <w:tcW w:w="1134" w:type="dxa"/>
            <w:vAlign w:val="center"/>
          </w:tcPr>
          <w:p w:rsidR="003A14AC" w:rsidRDefault="003A14AC" w:rsidP="0008416F">
            <w:pPr>
              <w:jc w:val="center"/>
              <w:rPr>
                <w:color w:val="000000"/>
                <w:sz w:val="24"/>
                <w:szCs w:val="24"/>
              </w:rPr>
            </w:pPr>
            <w:r>
              <w:rPr>
                <w:color w:val="000000"/>
              </w:rPr>
              <w:t>1097</w:t>
            </w:r>
          </w:p>
        </w:tc>
        <w:tc>
          <w:tcPr>
            <w:tcW w:w="1276" w:type="dxa"/>
            <w:vAlign w:val="center"/>
          </w:tcPr>
          <w:p w:rsidR="003A14AC" w:rsidRDefault="003A14AC" w:rsidP="0008416F">
            <w:pPr>
              <w:jc w:val="center"/>
              <w:rPr>
                <w:color w:val="000000"/>
              </w:rPr>
            </w:pPr>
            <w:r>
              <w:rPr>
                <w:color w:val="000000"/>
              </w:rPr>
              <w:t>43</w:t>
            </w:r>
          </w:p>
        </w:tc>
        <w:tc>
          <w:tcPr>
            <w:tcW w:w="1230" w:type="dxa"/>
            <w:vAlign w:val="center"/>
          </w:tcPr>
          <w:p w:rsidR="003A14AC" w:rsidRDefault="003A14AC" w:rsidP="0008416F">
            <w:pPr>
              <w:jc w:val="center"/>
              <w:rPr>
                <w:color w:val="000000"/>
                <w:sz w:val="24"/>
                <w:szCs w:val="24"/>
              </w:rPr>
            </w:pPr>
            <w:r>
              <w:rPr>
                <w:color w:val="000000"/>
              </w:rPr>
              <w:t>10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vAlign w:val="center"/>
          </w:tcPr>
          <w:p w:rsidR="003A14AC" w:rsidRDefault="003A14AC" w:rsidP="0008416F">
            <w:pPr>
              <w:jc w:val="center"/>
              <w:rPr>
                <w:color w:val="000000"/>
              </w:rPr>
            </w:pPr>
            <w:proofErr w:type="spellStart"/>
            <w:r>
              <w:rPr>
                <w:color w:val="000000"/>
              </w:rPr>
              <w:t>Северная</w:t>
            </w:r>
            <w:proofErr w:type="spellEnd"/>
            <w:r>
              <w:rPr>
                <w:color w:val="000000"/>
              </w:rPr>
              <w:t xml:space="preserve"> </w:t>
            </w:r>
            <w:proofErr w:type="spellStart"/>
            <w:r>
              <w:rPr>
                <w:color w:val="000000"/>
              </w:rPr>
              <w:t>Македония</w:t>
            </w:r>
            <w:proofErr w:type="spellEnd"/>
          </w:p>
        </w:tc>
        <w:tc>
          <w:tcPr>
            <w:tcW w:w="1266" w:type="dxa"/>
            <w:vAlign w:val="center"/>
          </w:tcPr>
          <w:p w:rsidR="003A14AC" w:rsidRDefault="003A14AC" w:rsidP="0008416F">
            <w:pPr>
              <w:jc w:val="center"/>
              <w:rPr>
                <w:color w:val="000000"/>
              </w:rPr>
            </w:pPr>
            <w:r>
              <w:rPr>
                <w:color w:val="000000"/>
              </w:rPr>
              <w:t>48</w:t>
            </w:r>
          </w:p>
        </w:tc>
        <w:tc>
          <w:tcPr>
            <w:tcW w:w="1134" w:type="dxa"/>
            <w:vAlign w:val="center"/>
          </w:tcPr>
          <w:p w:rsidR="003A14AC" w:rsidRDefault="003A14AC" w:rsidP="0008416F">
            <w:pPr>
              <w:jc w:val="center"/>
              <w:rPr>
                <w:color w:val="000000"/>
                <w:sz w:val="24"/>
                <w:szCs w:val="24"/>
              </w:rPr>
            </w:pPr>
            <w:r>
              <w:rPr>
                <w:color w:val="000000"/>
              </w:rPr>
              <w:t>6</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vAlign w:val="center"/>
          </w:tcPr>
          <w:p w:rsidR="003A14AC" w:rsidRDefault="003A14AC" w:rsidP="0008416F">
            <w:pPr>
              <w:jc w:val="center"/>
              <w:rPr>
                <w:color w:val="000000"/>
              </w:rPr>
            </w:pPr>
            <w:proofErr w:type="spellStart"/>
            <w:r>
              <w:rPr>
                <w:color w:val="000000"/>
              </w:rPr>
              <w:t>Грузия</w:t>
            </w:r>
            <w:proofErr w:type="spellEnd"/>
          </w:p>
        </w:tc>
        <w:tc>
          <w:tcPr>
            <w:tcW w:w="1266" w:type="dxa"/>
            <w:vAlign w:val="center"/>
          </w:tcPr>
          <w:p w:rsidR="003A14AC" w:rsidRDefault="003A14AC" w:rsidP="0008416F">
            <w:pPr>
              <w:jc w:val="center"/>
              <w:rPr>
                <w:color w:val="000000"/>
              </w:rPr>
            </w:pPr>
            <w:r>
              <w:rPr>
                <w:color w:val="000000"/>
              </w:rPr>
              <w:t>40</w:t>
            </w:r>
          </w:p>
        </w:tc>
        <w:tc>
          <w:tcPr>
            <w:tcW w:w="1134" w:type="dxa"/>
            <w:vAlign w:val="center"/>
          </w:tcPr>
          <w:p w:rsidR="003A14AC" w:rsidRDefault="003A14AC" w:rsidP="0008416F">
            <w:pPr>
              <w:jc w:val="center"/>
              <w:rPr>
                <w:color w:val="000000"/>
                <w:sz w:val="24"/>
                <w:szCs w:val="24"/>
              </w:rPr>
            </w:pPr>
            <w:r>
              <w:rPr>
                <w:color w:val="000000"/>
              </w:rPr>
              <w:t>2</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vAlign w:val="center"/>
          </w:tcPr>
          <w:p w:rsidR="003A14AC" w:rsidRDefault="003A14AC" w:rsidP="0008416F">
            <w:pPr>
              <w:jc w:val="center"/>
              <w:rPr>
                <w:color w:val="000000"/>
              </w:rPr>
            </w:pPr>
            <w:proofErr w:type="spellStart"/>
            <w:r>
              <w:rPr>
                <w:color w:val="000000"/>
              </w:rPr>
              <w:t>Норвегия</w:t>
            </w:r>
            <w:proofErr w:type="spellEnd"/>
          </w:p>
        </w:tc>
        <w:tc>
          <w:tcPr>
            <w:tcW w:w="1266" w:type="dxa"/>
            <w:vAlign w:val="center"/>
          </w:tcPr>
          <w:p w:rsidR="003A14AC" w:rsidRDefault="003A14AC" w:rsidP="0008416F">
            <w:pPr>
              <w:jc w:val="center"/>
              <w:rPr>
                <w:color w:val="000000"/>
              </w:rPr>
            </w:pPr>
            <w:r>
              <w:rPr>
                <w:color w:val="000000"/>
              </w:rPr>
              <w:t>1781</w:t>
            </w:r>
          </w:p>
        </w:tc>
        <w:tc>
          <w:tcPr>
            <w:tcW w:w="1134" w:type="dxa"/>
            <w:vAlign w:val="center"/>
          </w:tcPr>
          <w:p w:rsidR="003A14AC" w:rsidRDefault="003A14AC" w:rsidP="0008416F">
            <w:pPr>
              <w:jc w:val="center"/>
              <w:rPr>
                <w:color w:val="000000"/>
                <w:sz w:val="24"/>
                <w:szCs w:val="24"/>
              </w:rPr>
            </w:pPr>
            <w:r>
              <w:rPr>
                <w:color w:val="000000"/>
              </w:rPr>
              <w:t>190</w:t>
            </w:r>
          </w:p>
        </w:tc>
        <w:tc>
          <w:tcPr>
            <w:tcW w:w="1276" w:type="dxa"/>
            <w:vAlign w:val="center"/>
          </w:tcPr>
          <w:p w:rsidR="003A14AC" w:rsidRDefault="003A14AC" w:rsidP="0008416F">
            <w:pPr>
              <w:jc w:val="center"/>
              <w:rPr>
                <w:color w:val="000000"/>
              </w:rPr>
            </w:pPr>
            <w:r>
              <w:rPr>
                <w:color w:val="000000"/>
              </w:rPr>
              <w:t>7</w:t>
            </w:r>
          </w:p>
        </w:tc>
        <w:tc>
          <w:tcPr>
            <w:tcW w:w="1230" w:type="dxa"/>
            <w:vAlign w:val="center"/>
          </w:tcPr>
          <w:p w:rsidR="003A14AC" w:rsidRDefault="003A14AC" w:rsidP="0008416F">
            <w:pPr>
              <w:jc w:val="center"/>
              <w:rPr>
                <w:color w:val="000000"/>
                <w:sz w:val="24"/>
                <w:szCs w:val="24"/>
              </w:rPr>
            </w:pPr>
            <w:r>
              <w:rPr>
                <w:color w:val="000000"/>
              </w:rPr>
              <w:t>3</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vAlign w:val="center"/>
          </w:tcPr>
          <w:p w:rsidR="003A14AC" w:rsidRDefault="003A14AC" w:rsidP="0008416F">
            <w:pPr>
              <w:jc w:val="center"/>
              <w:rPr>
                <w:color w:val="000000"/>
              </w:rPr>
            </w:pPr>
            <w:proofErr w:type="spellStart"/>
            <w:r>
              <w:rPr>
                <w:color w:val="000000"/>
              </w:rPr>
              <w:t>Греция</w:t>
            </w:r>
            <w:proofErr w:type="spellEnd"/>
          </w:p>
        </w:tc>
        <w:tc>
          <w:tcPr>
            <w:tcW w:w="1266" w:type="dxa"/>
            <w:vAlign w:val="center"/>
          </w:tcPr>
          <w:p w:rsidR="003A14AC" w:rsidRDefault="003A14AC" w:rsidP="0008416F">
            <w:pPr>
              <w:jc w:val="center"/>
              <w:rPr>
                <w:color w:val="000000"/>
              </w:rPr>
            </w:pPr>
            <w:r>
              <w:rPr>
                <w:color w:val="000000"/>
              </w:rPr>
              <w:t>464</w:t>
            </w:r>
          </w:p>
        </w:tc>
        <w:tc>
          <w:tcPr>
            <w:tcW w:w="1134" w:type="dxa"/>
            <w:vAlign w:val="center"/>
          </w:tcPr>
          <w:p w:rsidR="003A14AC" w:rsidRDefault="003A14AC" w:rsidP="0008416F">
            <w:pPr>
              <w:jc w:val="center"/>
              <w:rPr>
                <w:color w:val="000000"/>
                <w:sz w:val="24"/>
                <w:szCs w:val="24"/>
              </w:rPr>
            </w:pPr>
            <w:r>
              <w:rPr>
                <w:color w:val="000000"/>
              </w:rPr>
              <w:t>46</w:t>
            </w:r>
          </w:p>
        </w:tc>
        <w:tc>
          <w:tcPr>
            <w:tcW w:w="1276" w:type="dxa"/>
            <w:vAlign w:val="center"/>
          </w:tcPr>
          <w:p w:rsidR="003A14AC" w:rsidRDefault="003A14AC" w:rsidP="0008416F">
            <w:pPr>
              <w:jc w:val="center"/>
              <w:rPr>
                <w:color w:val="000000"/>
              </w:rPr>
            </w:pPr>
            <w:r>
              <w:rPr>
                <w:color w:val="000000"/>
              </w:rPr>
              <w:t>6</w:t>
            </w:r>
          </w:p>
        </w:tc>
        <w:tc>
          <w:tcPr>
            <w:tcW w:w="1230" w:type="dxa"/>
            <w:vAlign w:val="center"/>
          </w:tcPr>
          <w:p w:rsidR="003A14AC" w:rsidRDefault="003A14AC" w:rsidP="0008416F">
            <w:pPr>
              <w:jc w:val="center"/>
              <w:rPr>
                <w:color w:val="000000"/>
                <w:sz w:val="24"/>
                <w:szCs w:val="24"/>
              </w:rPr>
            </w:pPr>
            <w:r>
              <w:rPr>
                <w:color w:val="000000"/>
              </w:rPr>
              <w:t>1</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vAlign w:val="center"/>
          </w:tcPr>
          <w:p w:rsidR="003A14AC" w:rsidRDefault="003A14AC" w:rsidP="0008416F">
            <w:pPr>
              <w:jc w:val="center"/>
              <w:rPr>
                <w:color w:val="000000"/>
              </w:rPr>
            </w:pPr>
            <w:proofErr w:type="spellStart"/>
            <w:r>
              <w:rPr>
                <w:color w:val="000000"/>
              </w:rPr>
              <w:t>Румыния</w:t>
            </w:r>
            <w:proofErr w:type="spellEnd"/>
          </w:p>
        </w:tc>
        <w:tc>
          <w:tcPr>
            <w:tcW w:w="1266" w:type="dxa"/>
            <w:vAlign w:val="center"/>
          </w:tcPr>
          <w:p w:rsidR="003A14AC" w:rsidRDefault="003A14AC" w:rsidP="0008416F">
            <w:pPr>
              <w:jc w:val="center"/>
              <w:rPr>
                <w:color w:val="000000"/>
              </w:rPr>
            </w:pPr>
            <w:r>
              <w:rPr>
                <w:color w:val="000000"/>
              </w:rPr>
              <w:t>277</w:t>
            </w:r>
          </w:p>
        </w:tc>
        <w:tc>
          <w:tcPr>
            <w:tcW w:w="1134" w:type="dxa"/>
            <w:vAlign w:val="center"/>
          </w:tcPr>
          <w:p w:rsidR="003A14AC" w:rsidRDefault="003A14AC" w:rsidP="0008416F">
            <w:pPr>
              <w:jc w:val="center"/>
              <w:rPr>
                <w:color w:val="000000"/>
                <w:sz w:val="24"/>
                <w:szCs w:val="24"/>
              </w:rPr>
            </w:pPr>
            <w:r>
              <w:rPr>
                <w:color w:val="000000"/>
              </w:rPr>
              <w:t>17</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27.02.20</w:t>
            </w:r>
          </w:p>
        </w:tc>
        <w:tc>
          <w:tcPr>
            <w:tcW w:w="1699" w:type="dxa"/>
            <w:vAlign w:val="center"/>
          </w:tcPr>
          <w:p w:rsidR="003A14AC" w:rsidRDefault="003A14AC" w:rsidP="0008416F">
            <w:pPr>
              <w:jc w:val="center"/>
              <w:rPr>
                <w:color w:val="000000"/>
              </w:rPr>
            </w:pPr>
            <w:proofErr w:type="spellStart"/>
            <w:r>
              <w:rPr>
                <w:color w:val="000000"/>
              </w:rPr>
              <w:t>Дания</w:t>
            </w:r>
            <w:proofErr w:type="spellEnd"/>
          </w:p>
        </w:tc>
        <w:tc>
          <w:tcPr>
            <w:tcW w:w="1266" w:type="dxa"/>
            <w:vAlign w:val="center"/>
          </w:tcPr>
          <w:p w:rsidR="003A14AC" w:rsidRDefault="003A14AC" w:rsidP="0008416F">
            <w:pPr>
              <w:jc w:val="center"/>
              <w:rPr>
                <w:color w:val="000000"/>
              </w:rPr>
            </w:pPr>
            <w:r>
              <w:rPr>
                <w:color w:val="000000"/>
              </w:rPr>
              <w:t>1225</w:t>
            </w:r>
          </w:p>
        </w:tc>
        <w:tc>
          <w:tcPr>
            <w:tcW w:w="1134" w:type="dxa"/>
            <w:vAlign w:val="center"/>
          </w:tcPr>
          <w:p w:rsidR="003A14AC" w:rsidRDefault="003A14AC" w:rsidP="0008416F">
            <w:pPr>
              <w:jc w:val="center"/>
              <w:rPr>
                <w:color w:val="000000"/>
                <w:sz w:val="24"/>
                <w:szCs w:val="24"/>
              </w:rPr>
            </w:pPr>
            <w:r>
              <w:rPr>
                <w:color w:val="000000"/>
              </w:rPr>
              <w:t>110</w:t>
            </w:r>
          </w:p>
        </w:tc>
        <w:tc>
          <w:tcPr>
            <w:tcW w:w="1276" w:type="dxa"/>
            <w:vAlign w:val="center"/>
          </w:tcPr>
          <w:p w:rsidR="003A14AC" w:rsidRDefault="003A14AC" w:rsidP="0008416F">
            <w:pPr>
              <w:jc w:val="center"/>
              <w:rPr>
                <w:color w:val="000000"/>
              </w:rPr>
            </w:pPr>
            <w:r>
              <w:rPr>
                <w:color w:val="000000"/>
              </w:rPr>
              <w:t>6</w:t>
            </w:r>
          </w:p>
        </w:tc>
        <w:tc>
          <w:tcPr>
            <w:tcW w:w="1230" w:type="dxa"/>
            <w:vAlign w:val="center"/>
          </w:tcPr>
          <w:p w:rsidR="003A14AC" w:rsidRDefault="003A14AC" w:rsidP="0008416F">
            <w:pPr>
              <w:jc w:val="center"/>
              <w:rPr>
                <w:color w:val="000000"/>
                <w:sz w:val="24"/>
                <w:szCs w:val="24"/>
              </w:rPr>
            </w:pPr>
            <w:r>
              <w:rPr>
                <w:color w:val="000000"/>
              </w:rPr>
              <w:t>2</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27.02.20</w:t>
            </w:r>
          </w:p>
        </w:tc>
        <w:tc>
          <w:tcPr>
            <w:tcW w:w="1699" w:type="dxa"/>
            <w:vAlign w:val="center"/>
          </w:tcPr>
          <w:p w:rsidR="003A14AC" w:rsidRDefault="003A14AC" w:rsidP="0008416F">
            <w:pPr>
              <w:jc w:val="center"/>
              <w:rPr>
                <w:color w:val="000000"/>
              </w:rPr>
            </w:pPr>
            <w:proofErr w:type="spellStart"/>
            <w:r>
              <w:rPr>
                <w:color w:val="000000"/>
              </w:rPr>
              <w:t>Эстония</w:t>
            </w:r>
            <w:proofErr w:type="spellEnd"/>
          </w:p>
        </w:tc>
        <w:tc>
          <w:tcPr>
            <w:tcW w:w="1266" w:type="dxa"/>
            <w:vAlign w:val="center"/>
          </w:tcPr>
          <w:p w:rsidR="003A14AC" w:rsidRDefault="003A14AC" w:rsidP="0008416F">
            <w:pPr>
              <w:jc w:val="center"/>
              <w:rPr>
                <w:color w:val="000000"/>
              </w:rPr>
            </w:pPr>
            <w:r>
              <w:rPr>
                <w:color w:val="000000"/>
              </w:rPr>
              <w:t>267</w:t>
            </w:r>
          </w:p>
        </w:tc>
        <w:tc>
          <w:tcPr>
            <w:tcW w:w="1134" w:type="dxa"/>
            <w:vAlign w:val="center"/>
          </w:tcPr>
          <w:p w:rsidR="003A14AC" w:rsidRDefault="003A14AC" w:rsidP="0008416F">
            <w:pPr>
              <w:jc w:val="center"/>
              <w:rPr>
                <w:color w:val="000000"/>
                <w:sz w:val="24"/>
                <w:szCs w:val="24"/>
              </w:rPr>
            </w:pPr>
            <w:r>
              <w:rPr>
                <w:color w:val="000000"/>
              </w:rPr>
              <w:t>9</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27.02.20</w:t>
            </w:r>
          </w:p>
        </w:tc>
        <w:tc>
          <w:tcPr>
            <w:tcW w:w="1699" w:type="dxa"/>
            <w:vAlign w:val="center"/>
          </w:tcPr>
          <w:p w:rsidR="003A14AC" w:rsidRDefault="003A14AC" w:rsidP="0008416F">
            <w:pPr>
              <w:jc w:val="center"/>
              <w:rPr>
                <w:color w:val="000000"/>
              </w:rPr>
            </w:pPr>
            <w:proofErr w:type="spellStart"/>
            <w:r>
              <w:rPr>
                <w:color w:val="000000"/>
              </w:rPr>
              <w:t>Нидерланды</w:t>
            </w:r>
            <w:proofErr w:type="spellEnd"/>
          </w:p>
        </w:tc>
        <w:tc>
          <w:tcPr>
            <w:tcW w:w="1266" w:type="dxa"/>
            <w:vAlign w:val="center"/>
          </w:tcPr>
          <w:p w:rsidR="003A14AC" w:rsidRDefault="003A14AC" w:rsidP="0008416F">
            <w:pPr>
              <w:jc w:val="center"/>
              <w:rPr>
                <w:color w:val="000000"/>
              </w:rPr>
            </w:pPr>
            <w:r>
              <w:rPr>
                <w:color w:val="000000"/>
              </w:rPr>
              <w:t>2467</w:t>
            </w:r>
          </w:p>
        </w:tc>
        <w:tc>
          <w:tcPr>
            <w:tcW w:w="1134" w:type="dxa"/>
            <w:vAlign w:val="center"/>
          </w:tcPr>
          <w:p w:rsidR="003A14AC" w:rsidRDefault="003A14AC" w:rsidP="0008416F">
            <w:pPr>
              <w:jc w:val="center"/>
              <w:rPr>
                <w:color w:val="000000"/>
                <w:sz w:val="24"/>
                <w:szCs w:val="24"/>
              </w:rPr>
            </w:pPr>
            <w:r>
              <w:rPr>
                <w:color w:val="000000"/>
              </w:rPr>
              <w:t>411</w:t>
            </w:r>
          </w:p>
        </w:tc>
        <w:tc>
          <w:tcPr>
            <w:tcW w:w="1276" w:type="dxa"/>
            <w:vAlign w:val="center"/>
          </w:tcPr>
          <w:p w:rsidR="003A14AC" w:rsidRDefault="003A14AC" w:rsidP="0008416F">
            <w:pPr>
              <w:jc w:val="center"/>
              <w:rPr>
                <w:color w:val="000000"/>
              </w:rPr>
            </w:pPr>
            <w:r>
              <w:rPr>
                <w:color w:val="000000"/>
              </w:rPr>
              <w:t>76</w:t>
            </w:r>
          </w:p>
        </w:tc>
        <w:tc>
          <w:tcPr>
            <w:tcW w:w="1230" w:type="dxa"/>
            <w:vAlign w:val="center"/>
          </w:tcPr>
          <w:p w:rsidR="003A14AC" w:rsidRDefault="003A14AC" w:rsidP="0008416F">
            <w:pPr>
              <w:jc w:val="center"/>
              <w:rPr>
                <w:color w:val="000000"/>
                <w:sz w:val="24"/>
                <w:szCs w:val="24"/>
              </w:rPr>
            </w:pPr>
            <w:r>
              <w:rPr>
                <w:color w:val="000000"/>
              </w:rPr>
              <w:t>18</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27.02.20</w:t>
            </w:r>
          </w:p>
        </w:tc>
        <w:tc>
          <w:tcPr>
            <w:tcW w:w="1699" w:type="dxa"/>
            <w:vAlign w:val="center"/>
          </w:tcPr>
          <w:p w:rsidR="003A14AC" w:rsidRDefault="003A14AC" w:rsidP="0008416F">
            <w:pPr>
              <w:jc w:val="center"/>
              <w:rPr>
                <w:color w:val="000000"/>
              </w:rPr>
            </w:pPr>
            <w:proofErr w:type="spellStart"/>
            <w:r>
              <w:rPr>
                <w:color w:val="000000"/>
              </w:rPr>
              <w:t>Сан-Марино</w:t>
            </w:r>
            <w:proofErr w:type="spellEnd"/>
          </w:p>
        </w:tc>
        <w:tc>
          <w:tcPr>
            <w:tcW w:w="1266" w:type="dxa"/>
            <w:vAlign w:val="center"/>
          </w:tcPr>
          <w:p w:rsidR="003A14AC" w:rsidRDefault="003A14AC" w:rsidP="0008416F">
            <w:pPr>
              <w:jc w:val="center"/>
              <w:rPr>
                <w:color w:val="000000"/>
              </w:rPr>
            </w:pPr>
            <w:r>
              <w:rPr>
                <w:color w:val="000000"/>
              </w:rPr>
              <w:t>144</w:t>
            </w:r>
          </w:p>
        </w:tc>
        <w:tc>
          <w:tcPr>
            <w:tcW w:w="1134" w:type="dxa"/>
            <w:vAlign w:val="center"/>
          </w:tcPr>
          <w:p w:rsidR="003A14AC" w:rsidRDefault="003A14AC" w:rsidP="0008416F">
            <w:pPr>
              <w:jc w:val="center"/>
              <w:rPr>
                <w:color w:val="000000"/>
                <w:sz w:val="24"/>
                <w:szCs w:val="24"/>
              </w:rPr>
            </w:pPr>
            <w:r>
              <w:rPr>
                <w:color w:val="000000"/>
              </w:rPr>
              <w:t>25</w:t>
            </w:r>
          </w:p>
        </w:tc>
        <w:tc>
          <w:tcPr>
            <w:tcW w:w="1276" w:type="dxa"/>
            <w:vAlign w:val="center"/>
          </w:tcPr>
          <w:p w:rsidR="003A14AC" w:rsidRDefault="003A14AC" w:rsidP="0008416F">
            <w:pPr>
              <w:jc w:val="center"/>
              <w:rPr>
                <w:color w:val="000000"/>
              </w:rPr>
            </w:pPr>
            <w:r>
              <w:rPr>
                <w:color w:val="000000"/>
              </w:rPr>
              <w:t>14</w:t>
            </w:r>
          </w:p>
        </w:tc>
        <w:tc>
          <w:tcPr>
            <w:tcW w:w="1230" w:type="dxa"/>
            <w:vAlign w:val="center"/>
          </w:tcPr>
          <w:p w:rsidR="003A14AC" w:rsidRDefault="003A14AC" w:rsidP="0008416F">
            <w:pPr>
              <w:jc w:val="center"/>
              <w:rPr>
                <w:color w:val="000000"/>
                <w:sz w:val="24"/>
                <w:szCs w:val="24"/>
              </w:rPr>
            </w:pPr>
            <w:r>
              <w:rPr>
                <w:color w:val="000000"/>
              </w:rPr>
              <w:t>5</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Литва</w:t>
            </w:r>
            <w:proofErr w:type="spellEnd"/>
          </w:p>
        </w:tc>
        <w:tc>
          <w:tcPr>
            <w:tcW w:w="1266" w:type="dxa"/>
            <w:vAlign w:val="center"/>
          </w:tcPr>
          <w:p w:rsidR="003A14AC" w:rsidRDefault="003A14AC" w:rsidP="0008416F">
            <w:pPr>
              <w:jc w:val="center"/>
              <w:rPr>
                <w:color w:val="000000"/>
              </w:rPr>
            </w:pPr>
            <w:r>
              <w:rPr>
                <w:color w:val="000000"/>
              </w:rPr>
              <w:t>36</w:t>
            </w:r>
          </w:p>
        </w:tc>
        <w:tc>
          <w:tcPr>
            <w:tcW w:w="1134" w:type="dxa"/>
            <w:vAlign w:val="center"/>
          </w:tcPr>
          <w:p w:rsidR="003A14AC" w:rsidRDefault="003A14AC" w:rsidP="0008416F">
            <w:pPr>
              <w:jc w:val="center"/>
              <w:rPr>
                <w:color w:val="000000"/>
                <w:sz w:val="24"/>
                <w:szCs w:val="24"/>
              </w:rPr>
            </w:pPr>
            <w:r>
              <w:rPr>
                <w:color w:val="000000"/>
              </w:rPr>
              <w:t>3</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Беларусь</w:t>
            </w:r>
            <w:proofErr w:type="spellEnd"/>
          </w:p>
        </w:tc>
        <w:tc>
          <w:tcPr>
            <w:tcW w:w="1266" w:type="dxa"/>
            <w:vAlign w:val="center"/>
          </w:tcPr>
          <w:p w:rsidR="003A14AC" w:rsidRDefault="003A14AC" w:rsidP="0008416F">
            <w:pPr>
              <w:jc w:val="center"/>
              <w:rPr>
                <w:color w:val="000000"/>
              </w:rPr>
            </w:pPr>
            <w:r>
              <w:rPr>
                <w:color w:val="000000"/>
              </w:rPr>
              <w:t>51</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Азербайджан</w:t>
            </w:r>
            <w:proofErr w:type="spellEnd"/>
          </w:p>
        </w:tc>
        <w:tc>
          <w:tcPr>
            <w:tcW w:w="1266" w:type="dxa"/>
            <w:vAlign w:val="center"/>
          </w:tcPr>
          <w:p w:rsidR="003A14AC" w:rsidRDefault="003A14AC" w:rsidP="0008416F">
            <w:pPr>
              <w:jc w:val="center"/>
              <w:rPr>
                <w:color w:val="000000"/>
              </w:rPr>
            </w:pPr>
            <w:r>
              <w:rPr>
                <w:color w:val="000000"/>
              </w:rPr>
              <w:t>44</w:t>
            </w:r>
          </w:p>
        </w:tc>
        <w:tc>
          <w:tcPr>
            <w:tcW w:w="1134" w:type="dxa"/>
            <w:vAlign w:val="center"/>
          </w:tcPr>
          <w:p w:rsidR="003A14AC" w:rsidRDefault="003A14AC" w:rsidP="0008416F">
            <w:pPr>
              <w:jc w:val="center"/>
              <w:rPr>
                <w:color w:val="000000"/>
                <w:sz w:val="24"/>
                <w:szCs w:val="24"/>
              </w:rPr>
            </w:pPr>
            <w:r>
              <w:rPr>
                <w:color w:val="000000"/>
              </w:rPr>
              <w:t>14</w:t>
            </w:r>
          </w:p>
        </w:tc>
        <w:tc>
          <w:tcPr>
            <w:tcW w:w="1276" w:type="dxa"/>
            <w:vAlign w:val="center"/>
          </w:tcPr>
          <w:p w:rsidR="003A14AC" w:rsidRDefault="003A14AC" w:rsidP="0008416F">
            <w:pPr>
              <w:jc w:val="center"/>
              <w:rPr>
                <w:color w:val="000000"/>
              </w:rPr>
            </w:pPr>
            <w:r>
              <w:rPr>
                <w:color w:val="000000"/>
              </w:rPr>
              <w:t>1</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Монако</w:t>
            </w:r>
            <w:proofErr w:type="spellEnd"/>
          </w:p>
        </w:tc>
        <w:tc>
          <w:tcPr>
            <w:tcW w:w="1266" w:type="dxa"/>
            <w:vAlign w:val="center"/>
          </w:tcPr>
          <w:p w:rsidR="003A14AC" w:rsidRDefault="003A14AC" w:rsidP="0008416F">
            <w:pPr>
              <w:jc w:val="center"/>
              <w:rPr>
                <w:color w:val="000000"/>
              </w:rPr>
            </w:pPr>
            <w:r>
              <w:rPr>
                <w:color w:val="000000"/>
              </w:rPr>
              <w:t>9</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vAlign w:val="center"/>
          </w:tcPr>
          <w:p w:rsidR="003A14AC" w:rsidRDefault="003A14AC" w:rsidP="0008416F">
            <w:pPr>
              <w:jc w:val="center"/>
              <w:rPr>
                <w:color w:val="000000"/>
              </w:rPr>
            </w:pPr>
            <w:proofErr w:type="spellStart"/>
            <w:r>
              <w:rPr>
                <w:color w:val="000000"/>
              </w:rPr>
              <w:t>Исландия</w:t>
            </w:r>
            <w:proofErr w:type="spellEnd"/>
          </w:p>
        </w:tc>
        <w:tc>
          <w:tcPr>
            <w:tcW w:w="1266" w:type="dxa"/>
            <w:vAlign w:val="center"/>
          </w:tcPr>
          <w:p w:rsidR="003A14AC" w:rsidRDefault="003A14AC" w:rsidP="0008416F">
            <w:pPr>
              <w:jc w:val="center"/>
              <w:rPr>
                <w:color w:val="000000"/>
              </w:rPr>
            </w:pPr>
            <w:r>
              <w:rPr>
                <w:color w:val="000000"/>
              </w:rPr>
              <w:t>330</w:t>
            </w:r>
          </w:p>
        </w:tc>
        <w:tc>
          <w:tcPr>
            <w:tcW w:w="1134" w:type="dxa"/>
            <w:vAlign w:val="center"/>
          </w:tcPr>
          <w:p w:rsidR="003A14AC" w:rsidRDefault="003A14AC" w:rsidP="0008416F">
            <w:pPr>
              <w:jc w:val="center"/>
              <w:rPr>
                <w:color w:val="000000"/>
                <w:sz w:val="24"/>
                <w:szCs w:val="24"/>
              </w:rPr>
            </w:pPr>
            <w:r>
              <w:rPr>
                <w:color w:val="000000"/>
              </w:rPr>
              <w:t>80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29.02.20</w:t>
            </w:r>
          </w:p>
        </w:tc>
        <w:tc>
          <w:tcPr>
            <w:tcW w:w="1699" w:type="dxa"/>
            <w:vAlign w:val="center"/>
          </w:tcPr>
          <w:p w:rsidR="003A14AC" w:rsidRDefault="003A14AC" w:rsidP="0008416F">
            <w:pPr>
              <w:jc w:val="center"/>
              <w:rPr>
                <w:color w:val="000000"/>
              </w:rPr>
            </w:pPr>
            <w:proofErr w:type="spellStart"/>
            <w:r>
              <w:rPr>
                <w:color w:val="000000"/>
              </w:rPr>
              <w:t>Люксембург</w:t>
            </w:r>
            <w:proofErr w:type="spellEnd"/>
          </w:p>
        </w:tc>
        <w:tc>
          <w:tcPr>
            <w:tcW w:w="1266" w:type="dxa"/>
            <w:vAlign w:val="center"/>
          </w:tcPr>
          <w:p w:rsidR="003A14AC" w:rsidRDefault="003A14AC" w:rsidP="0008416F">
            <w:pPr>
              <w:jc w:val="center"/>
              <w:rPr>
                <w:color w:val="000000"/>
              </w:rPr>
            </w:pPr>
            <w:r>
              <w:rPr>
                <w:color w:val="000000"/>
              </w:rPr>
              <w:t>335</w:t>
            </w:r>
          </w:p>
        </w:tc>
        <w:tc>
          <w:tcPr>
            <w:tcW w:w="1134" w:type="dxa"/>
            <w:vAlign w:val="center"/>
          </w:tcPr>
          <w:p w:rsidR="003A14AC" w:rsidRDefault="003A14AC" w:rsidP="0008416F">
            <w:pPr>
              <w:jc w:val="center"/>
              <w:rPr>
                <w:color w:val="000000"/>
                <w:sz w:val="24"/>
                <w:szCs w:val="24"/>
              </w:rPr>
            </w:pPr>
            <w:r>
              <w:rPr>
                <w:color w:val="000000"/>
              </w:rPr>
              <w:t>132</w:t>
            </w:r>
          </w:p>
        </w:tc>
        <w:tc>
          <w:tcPr>
            <w:tcW w:w="1276" w:type="dxa"/>
            <w:vAlign w:val="center"/>
          </w:tcPr>
          <w:p w:rsidR="003A14AC" w:rsidRDefault="003A14AC" w:rsidP="0008416F">
            <w:pPr>
              <w:jc w:val="center"/>
              <w:rPr>
                <w:color w:val="000000"/>
              </w:rPr>
            </w:pPr>
            <w:r>
              <w:rPr>
                <w:color w:val="000000"/>
              </w:rPr>
              <w:t>4</w:t>
            </w:r>
          </w:p>
        </w:tc>
        <w:tc>
          <w:tcPr>
            <w:tcW w:w="1230" w:type="dxa"/>
            <w:vAlign w:val="center"/>
          </w:tcPr>
          <w:p w:rsidR="003A14AC" w:rsidRDefault="003A14AC" w:rsidP="0008416F">
            <w:pPr>
              <w:jc w:val="center"/>
              <w:rPr>
                <w:color w:val="000000"/>
                <w:sz w:val="24"/>
                <w:szCs w:val="24"/>
              </w:rPr>
            </w:pPr>
            <w:r>
              <w:rPr>
                <w:color w:val="000000"/>
              </w:rPr>
              <w:t>2</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29.02.20</w:t>
            </w:r>
          </w:p>
        </w:tc>
        <w:tc>
          <w:tcPr>
            <w:tcW w:w="1699" w:type="dxa"/>
            <w:vAlign w:val="center"/>
          </w:tcPr>
          <w:p w:rsidR="003A14AC" w:rsidRDefault="003A14AC" w:rsidP="0008416F">
            <w:pPr>
              <w:jc w:val="center"/>
              <w:rPr>
                <w:color w:val="000000"/>
              </w:rPr>
            </w:pPr>
            <w:proofErr w:type="spellStart"/>
            <w:r>
              <w:rPr>
                <w:color w:val="000000"/>
              </w:rPr>
              <w:t>Ирландия</w:t>
            </w:r>
            <w:proofErr w:type="spellEnd"/>
          </w:p>
        </w:tc>
        <w:tc>
          <w:tcPr>
            <w:tcW w:w="1266" w:type="dxa"/>
            <w:vAlign w:val="center"/>
          </w:tcPr>
          <w:p w:rsidR="003A14AC" w:rsidRDefault="003A14AC" w:rsidP="0008416F">
            <w:pPr>
              <w:jc w:val="center"/>
              <w:rPr>
                <w:color w:val="000000"/>
              </w:rPr>
            </w:pPr>
            <w:r>
              <w:rPr>
                <w:color w:val="000000"/>
              </w:rPr>
              <w:t>557</w:t>
            </w:r>
          </w:p>
        </w:tc>
        <w:tc>
          <w:tcPr>
            <w:tcW w:w="1134" w:type="dxa"/>
            <w:vAlign w:val="center"/>
          </w:tcPr>
          <w:p w:rsidR="003A14AC" w:rsidRDefault="003A14AC" w:rsidP="0008416F">
            <w:pPr>
              <w:jc w:val="center"/>
              <w:rPr>
                <w:color w:val="000000"/>
                <w:sz w:val="24"/>
                <w:szCs w:val="24"/>
              </w:rPr>
            </w:pPr>
            <w:r>
              <w:rPr>
                <w:color w:val="000000"/>
              </w:rPr>
              <w:t>191</w:t>
            </w:r>
          </w:p>
        </w:tc>
        <w:tc>
          <w:tcPr>
            <w:tcW w:w="1276" w:type="dxa"/>
            <w:vAlign w:val="center"/>
          </w:tcPr>
          <w:p w:rsidR="003A14AC" w:rsidRDefault="003A14AC" w:rsidP="0008416F">
            <w:pPr>
              <w:jc w:val="center"/>
              <w:rPr>
                <w:color w:val="000000"/>
              </w:rPr>
            </w:pPr>
            <w:r>
              <w:rPr>
                <w:color w:val="000000"/>
              </w:rPr>
              <w:t>2</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01.03.20</w:t>
            </w:r>
          </w:p>
        </w:tc>
        <w:tc>
          <w:tcPr>
            <w:tcW w:w="1699" w:type="dxa"/>
            <w:vAlign w:val="center"/>
          </w:tcPr>
          <w:p w:rsidR="003A14AC" w:rsidRDefault="003A14AC" w:rsidP="0008416F">
            <w:pPr>
              <w:jc w:val="center"/>
              <w:rPr>
                <w:color w:val="000000"/>
              </w:rPr>
            </w:pPr>
            <w:proofErr w:type="spellStart"/>
            <w:r>
              <w:rPr>
                <w:color w:val="000000"/>
              </w:rPr>
              <w:t>Армения</w:t>
            </w:r>
            <w:proofErr w:type="spellEnd"/>
          </w:p>
        </w:tc>
        <w:tc>
          <w:tcPr>
            <w:tcW w:w="1266" w:type="dxa"/>
            <w:vAlign w:val="center"/>
          </w:tcPr>
          <w:p w:rsidR="003A14AC" w:rsidRDefault="003A14AC" w:rsidP="0008416F">
            <w:pPr>
              <w:jc w:val="center"/>
              <w:rPr>
                <w:color w:val="000000"/>
              </w:rPr>
            </w:pPr>
            <w:r>
              <w:rPr>
                <w:color w:val="000000"/>
              </w:rPr>
              <w:t>115</w:t>
            </w:r>
          </w:p>
        </w:tc>
        <w:tc>
          <w:tcPr>
            <w:tcW w:w="1134" w:type="dxa"/>
            <w:vAlign w:val="center"/>
          </w:tcPr>
          <w:p w:rsidR="003A14AC" w:rsidRDefault="003A14AC" w:rsidP="0008416F">
            <w:pPr>
              <w:jc w:val="center"/>
              <w:rPr>
                <w:color w:val="000000"/>
                <w:sz w:val="24"/>
                <w:szCs w:val="24"/>
              </w:rPr>
            </w:pPr>
            <w:r>
              <w:rPr>
                <w:color w:val="000000"/>
              </w:rPr>
              <w:t>31</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B679C4" w:rsidRDefault="003A14AC" w:rsidP="0008416F">
            <w:pPr>
              <w:spacing w:line="276" w:lineRule="auto"/>
              <w:jc w:val="center"/>
              <w:rPr>
                <w:rFonts w:cs="Times New Roman"/>
                <w:lang w:val="ru-RU"/>
              </w:rPr>
            </w:pPr>
            <w:r>
              <w:rPr>
                <w:rFonts w:cs="Times New Roman"/>
                <w:lang w:val="ru-RU"/>
              </w:rPr>
              <w:t>01.03.20</w:t>
            </w:r>
          </w:p>
        </w:tc>
        <w:tc>
          <w:tcPr>
            <w:tcW w:w="1699" w:type="dxa"/>
            <w:vAlign w:val="center"/>
          </w:tcPr>
          <w:p w:rsidR="003A14AC" w:rsidRDefault="003A14AC" w:rsidP="0008416F">
            <w:pPr>
              <w:jc w:val="center"/>
              <w:rPr>
                <w:color w:val="000000"/>
              </w:rPr>
            </w:pPr>
            <w:proofErr w:type="spellStart"/>
            <w:r>
              <w:rPr>
                <w:color w:val="000000"/>
              </w:rPr>
              <w:t>Чехия</w:t>
            </w:r>
            <w:proofErr w:type="spellEnd"/>
          </w:p>
        </w:tc>
        <w:tc>
          <w:tcPr>
            <w:tcW w:w="1266" w:type="dxa"/>
            <w:vAlign w:val="center"/>
          </w:tcPr>
          <w:p w:rsidR="003A14AC" w:rsidRDefault="003A14AC" w:rsidP="0008416F">
            <w:pPr>
              <w:jc w:val="center"/>
              <w:rPr>
                <w:color w:val="000000"/>
              </w:rPr>
            </w:pPr>
            <w:r>
              <w:rPr>
                <w:color w:val="000000"/>
              </w:rPr>
              <w:t>694</w:t>
            </w:r>
          </w:p>
        </w:tc>
        <w:tc>
          <w:tcPr>
            <w:tcW w:w="1134" w:type="dxa"/>
            <w:vAlign w:val="center"/>
          </w:tcPr>
          <w:p w:rsidR="003A14AC" w:rsidRDefault="003A14AC" w:rsidP="0008416F">
            <w:pPr>
              <w:jc w:val="center"/>
              <w:rPr>
                <w:color w:val="000000"/>
                <w:sz w:val="24"/>
                <w:szCs w:val="24"/>
              </w:rPr>
            </w:pPr>
            <w:r>
              <w:rPr>
                <w:color w:val="000000"/>
              </w:rPr>
              <w:t>230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02.03.20</w:t>
            </w:r>
          </w:p>
        </w:tc>
        <w:tc>
          <w:tcPr>
            <w:tcW w:w="1699" w:type="dxa"/>
            <w:vAlign w:val="center"/>
          </w:tcPr>
          <w:p w:rsidR="003A14AC" w:rsidRDefault="003A14AC" w:rsidP="0008416F">
            <w:pPr>
              <w:jc w:val="center"/>
              <w:rPr>
                <w:color w:val="000000"/>
              </w:rPr>
            </w:pPr>
            <w:proofErr w:type="spellStart"/>
            <w:r>
              <w:rPr>
                <w:color w:val="000000"/>
              </w:rPr>
              <w:t>Андорра</w:t>
            </w:r>
            <w:proofErr w:type="spellEnd"/>
          </w:p>
        </w:tc>
        <w:tc>
          <w:tcPr>
            <w:tcW w:w="1266" w:type="dxa"/>
            <w:vAlign w:val="center"/>
          </w:tcPr>
          <w:p w:rsidR="003A14AC" w:rsidRDefault="003A14AC" w:rsidP="0008416F">
            <w:pPr>
              <w:jc w:val="center"/>
              <w:rPr>
                <w:color w:val="000000"/>
              </w:rPr>
            </w:pPr>
            <w:r>
              <w:rPr>
                <w:color w:val="000000"/>
              </w:rPr>
              <w:t>53</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02.03.20</w:t>
            </w:r>
          </w:p>
        </w:tc>
        <w:tc>
          <w:tcPr>
            <w:tcW w:w="1699" w:type="dxa"/>
            <w:vAlign w:val="center"/>
          </w:tcPr>
          <w:p w:rsidR="003A14AC" w:rsidRDefault="003A14AC" w:rsidP="0008416F">
            <w:pPr>
              <w:jc w:val="center"/>
              <w:rPr>
                <w:color w:val="000000"/>
              </w:rPr>
            </w:pPr>
            <w:proofErr w:type="spellStart"/>
            <w:r>
              <w:rPr>
                <w:color w:val="000000"/>
              </w:rPr>
              <w:t>Португалия</w:t>
            </w:r>
            <w:proofErr w:type="spellEnd"/>
          </w:p>
        </w:tc>
        <w:tc>
          <w:tcPr>
            <w:tcW w:w="1266" w:type="dxa"/>
            <w:vAlign w:val="center"/>
          </w:tcPr>
          <w:p w:rsidR="003A14AC" w:rsidRDefault="003A14AC" w:rsidP="0008416F">
            <w:pPr>
              <w:jc w:val="center"/>
              <w:rPr>
                <w:color w:val="000000"/>
              </w:rPr>
            </w:pPr>
            <w:r>
              <w:rPr>
                <w:color w:val="000000"/>
              </w:rPr>
              <w:t>785</w:t>
            </w:r>
          </w:p>
        </w:tc>
        <w:tc>
          <w:tcPr>
            <w:tcW w:w="1134" w:type="dxa"/>
            <w:vAlign w:val="center"/>
          </w:tcPr>
          <w:p w:rsidR="003A14AC" w:rsidRDefault="003A14AC" w:rsidP="0008416F">
            <w:pPr>
              <w:jc w:val="center"/>
              <w:rPr>
                <w:color w:val="000000"/>
                <w:sz w:val="24"/>
                <w:szCs w:val="24"/>
              </w:rPr>
            </w:pPr>
            <w:r>
              <w:rPr>
                <w:color w:val="000000"/>
              </w:rPr>
              <w:t>143</w:t>
            </w:r>
          </w:p>
        </w:tc>
        <w:tc>
          <w:tcPr>
            <w:tcW w:w="1276" w:type="dxa"/>
            <w:vAlign w:val="center"/>
          </w:tcPr>
          <w:p w:rsidR="003A14AC" w:rsidRDefault="003A14AC" w:rsidP="0008416F">
            <w:pPr>
              <w:jc w:val="center"/>
              <w:rPr>
                <w:color w:val="000000"/>
              </w:rPr>
            </w:pPr>
            <w:r>
              <w:rPr>
                <w:color w:val="000000"/>
              </w:rPr>
              <w:t>3</w:t>
            </w:r>
          </w:p>
        </w:tc>
        <w:tc>
          <w:tcPr>
            <w:tcW w:w="1230" w:type="dxa"/>
            <w:vAlign w:val="center"/>
          </w:tcPr>
          <w:p w:rsidR="003A14AC" w:rsidRDefault="003A14AC" w:rsidP="0008416F">
            <w:pPr>
              <w:jc w:val="center"/>
              <w:rPr>
                <w:color w:val="000000"/>
                <w:sz w:val="24"/>
                <w:szCs w:val="24"/>
              </w:rPr>
            </w:pPr>
            <w:r>
              <w:rPr>
                <w:color w:val="000000"/>
              </w:rPr>
              <w:t>2</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02.03.20</w:t>
            </w:r>
          </w:p>
        </w:tc>
        <w:tc>
          <w:tcPr>
            <w:tcW w:w="1699" w:type="dxa"/>
            <w:vAlign w:val="center"/>
          </w:tcPr>
          <w:p w:rsidR="003A14AC" w:rsidRDefault="003A14AC" w:rsidP="0008416F">
            <w:pPr>
              <w:jc w:val="center"/>
              <w:rPr>
                <w:color w:val="000000"/>
              </w:rPr>
            </w:pPr>
            <w:proofErr w:type="spellStart"/>
            <w:r>
              <w:rPr>
                <w:color w:val="000000"/>
              </w:rPr>
              <w:t>Латвия</w:t>
            </w:r>
            <w:proofErr w:type="spellEnd"/>
          </w:p>
        </w:tc>
        <w:tc>
          <w:tcPr>
            <w:tcW w:w="1266" w:type="dxa"/>
            <w:vAlign w:val="center"/>
          </w:tcPr>
          <w:p w:rsidR="003A14AC" w:rsidRDefault="003A14AC" w:rsidP="0008416F">
            <w:pPr>
              <w:jc w:val="center"/>
              <w:rPr>
                <w:color w:val="000000"/>
              </w:rPr>
            </w:pPr>
            <w:r>
              <w:rPr>
                <w:color w:val="000000"/>
              </w:rPr>
              <w:t>86</w:t>
            </w:r>
          </w:p>
        </w:tc>
        <w:tc>
          <w:tcPr>
            <w:tcW w:w="1134" w:type="dxa"/>
            <w:vAlign w:val="center"/>
          </w:tcPr>
          <w:p w:rsidR="003A14AC" w:rsidRDefault="003A14AC" w:rsidP="0008416F">
            <w:pPr>
              <w:jc w:val="center"/>
              <w:rPr>
                <w:color w:val="000000"/>
                <w:sz w:val="24"/>
                <w:szCs w:val="24"/>
              </w:rPr>
            </w:pPr>
            <w:r>
              <w:rPr>
                <w:color w:val="000000"/>
              </w:rPr>
              <w:t>15</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03.03.20</w:t>
            </w:r>
          </w:p>
        </w:tc>
        <w:tc>
          <w:tcPr>
            <w:tcW w:w="1699" w:type="dxa"/>
            <w:vAlign w:val="center"/>
          </w:tcPr>
          <w:p w:rsidR="003A14AC" w:rsidRDefault="003A14AC" w:rsidP="0008416F">
            <w:pPr>
              <w:jc w:val="center"/>
              <w:rPr>
                <w:color w:val="000000"/>
              </w:rPr>
            </w:pPr>
            <w:proofErr w:type="spellStart"/>
            <w:r>
              <w:rPr>
                <w:color w:val="000000"/>
              </w:rPr>
              <w:t>Украина</w:t>
            </w:r>
            <w:proofErr w:type="spellEnd"/>
          </w:p>
        </w:tc>
        <w:tc>
          <w:tcPr>
            <w:tcW w:w="1266" w:type="dxa"/>
            <w:vAlign w:val="center"/>
          </w:tcPr>
          <w:p w:rsidR="003A14AC" w:rsidRDefault="003A14AC" w:rsidP="0008416F">
            <w:pPr>
              <w:jc w:val="center"/>
              <w:rPr>
                <w:color w:val="000000"/>
              </w:rPr>
            </w:pPr>
            <w:r>
              <w:rPr>
                <w:color w:val="000000"/>
              </w:rPr>
              <w:t>26</w:t>
            </w:r>
          </w:p>
        </w:tc>
        <w:tc>
          <w:tcPr>
            <w:tcW w:w="1134" w:type="dxa"/>
            <w:vAlign w:val="center"/>
          </w:tcPr>
          <w:p w:rsidR="003A14AC" w:rsidRDefault="003A14AC" w:rsidP="0008416F">
            <w:pPr>
              <w:jc w:val="center"/>
              <w:rPr>
                <w:color w:val="000000"/>
                <w:sz w:val="24"/>
                <w:szCs w:val="24"/>
              </w:rPr>
            </w:pPr>
            <w:r>
              <w:rPr>
                <w:color w:val="000000"/>
              </w:rPr>
              <w:t>10</w:t>
            </w:r>
          </w:p>
        </w:tc>
        <w:tc>
          <w:tcPr>
            <w:tcW w:w="1276" w:type="dxa"/>
            <w:vAlign w:val="center"/>
          </w:tcPr>
          <w:p w:rsidR="003A14AC" w:rsidRDefault="003A14AC" w:rsidP="0008416F">
            <w:pPr>
              <w:jc w:val="center"/>
              <w:rPr>
                <w:color w:val="000000"/>
              </w:rPr>
            </w:pPr>
            <w:r>
              <w:rPr>
                <w:color w:val="000000"/>
              </w:rPr>
              <w:t>2</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03.03.20</w:t>
            </w:r>
          </w:p>
        </w:tc>
        <w:tc>
          <w:tcPr>
            <w:tcW w:w="1699" w:type="dxa"/>
            <w:vAlign w:val="center"/>
          </w:tcPr>
          <w:p w:rsidR="003A14AC" w:rsidRDefault="003A14AC" w:rsidP="0008416F">
            <w:pPr>
              <w:jc w:val="center"/>
              <w:rPr>
                <w:color w:val="000000"/>
              </w:rPr>
            </w:pPr>
            <w:proofErr w:type="spellStart"/>
            <w:r>
              <w:rPr>
                <w:color w:val="000000"/>
              </w:rPr>
              <w:t>Лихтенштейн</w:t>
            </w:r>
            <w:proofErr w:type="spellEnd"/>
          </w:p>
        </w:tc>
        <w:tc>
          <w:tcPr>
            <w:tcW w:w="1266" w:type="dxa"/>
            <w:vAlign w:val="center"/>
          </w:tcPr>
          <w:p w:rsidR="003A14AC" w:rsidRDefault="003A14AC" w:rsidP="0008416F">
            <w:pPr>
              <w:jc w:val="center"/>
              <w:rPr>
                <w:color w:val="000000"/>
              </w:rPr>
            </w:pPr>
            <w:r>
              <w:rPr>
                <w:color w:val="000000"/>
              </w:rPr>
              <w:t>28</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spacing w:line="276" w:lineRule="auto"/>
              <w:jc w:val="center"/>
              <w:rPr>
                <w:rFonts w:cs="Times New Roman"/>
                <w:lang w:val="ru-RU"/>
              </w:rPr>
            </w:pPr>
            <w:r>
              <w:rPr>
                <w:rFonts w:cs="Times New Roman"/>
                <w:lang w:val="ru-RU"/>
              </w:rPr>
              <w:t>04.03.20</w:t>
            </w:r>
          </w:p>
        </w:tc>
        <w:tc>
          <w:tcPr>
            <w:tcW w:w="1699" w:type="dxa"/>
            <w:vAlign w:val="center"/>
          </w:tcPr>
          <w:p w:rsidR="003A14AC" w:rsidRDefault="003A14AC" w:rsidP="0008416F">
            <w:pPr>
              <w:jc w:val="center"/>
              <w:rPr>
                <w:color w:val="000000"/>
              </w:rPr>
            </w:pPr>
            <w:proofErr w:type="spellStart"/>
            <w:r>
              <w:rPr>
                <w:color w:val="000000"/>
              </w:rPr>
              <w:t>Венгрия</w:t>
            </w:r>
            <w:proofErr w:type="spellEnd"/>
          </w:p>
        </w:tc>
        <w:tc>
          <w:tcPr>
            <w:tcW w:w="1266" w:type="dxa"/>
            <w:vAlign w:val="center"/>
          </w:tcPr>
          <w:p w:rsidR="003A14AC" w:rsidRDefault="003A14AC" w:rsidP="0008416F">
            <w:pPr>
              <w:jc w:val="center"/>
              <w:rPr>
                <w:color w:val="000000"/>
              </w:rPr>
            </w:pPr>
            <w:r>
              <w:rPr>
                <w:color w:val="000000"/>
              </w:rPr>
              <w:t>73</w:t>
            </w:r>
          </w:p>
        </w:tc>
        <w:tc>
          <w:tcPr>
            <w:tcW w:w="1134" w:type="dxa"/>
            <w:vAlign w:val="center"/>
          </w:tcPr>
          <w:p w:rsidR="003A14AC" w:rsidRDefault="003A14AC" w:rsidP="0008416F">
            <w:pPr>
              <w:jc w:val="center"/>
              <w:rPr>
                <w:color w:val="000000"/>
                <w:sz w:val="24"/>
                <w:szCs w:val="24"/>
              </w:rPr>
            </w:pPr>
            <w:r>
              <w:rPr>
                <w:color w:val="000000"/>
              </w:rPr>
              <w:t>15</w:t>
            </w:r>
          </w:p>
        </w:tc>
        <w:tc>
          <w:tcPr>
            <w:tcW w:w="1276" w:type="dxa"/>
            <w:vAlign w:val="center"/>
          </w:tcPr>
          <w:p w:rsidR="003A14AC" w:rsidRDefault="003A14AC" w:rsidP="0008416F">
            <w:pPr>
              <w:jc w:val="center"/>
              <w:rPr>
                <w:color w:val="000000"/>
              </w:rPr>
            </w:pPr>
            <w:r>
              <w:rPr>
                <w:color w:val="000000"/>
              </w:rPr>
              <w:t>1</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pPr>
            <w:r w:rsidRPr="004D0E7F">
              <w:rPr>
                <w:rFonts w:cs="Times New Roman"/>
                <w:lang w:val="ru-RU"/>
              </w:rPr>
              <w:t>04.03.20</w:t>
            </w:r>
          </w:p>
        </w:tc>
        <w:tc>
          <w:tcPr>
            <w:tcW w:w="1699" w:type="dxa"/>
            <w:vAlign w:val="center"/>
          </w:tcPr>
          <w:p w:rsidR="003A14AC" w:rsidRDefault="003A14AC" w:rsidP="0008416F">
            <w:pPr>
              <w:jc w:val="center"/>
              <w:rPr>
                <w:color w:val="000000"/>
              </w:rPr>
            </w:pPr>
            <w:proofErr w:type="spellStart"/>
            <w:r>
              <w:rPr>
                <w:color w:val="000000"/>
              </w:rPr>
              <w:t>Польша</w:t>
            </w:r>
            <w:proofErr w:type="spellEnd"/>
          </w:p>
        </w:tc>
        <w:tc>
          <w:tcPr>
            <w:tcW w:w="1266" w:type="dxa"/>
            <w:vAlign w:val="center"/>
          </w:tcPr>
          <w:p w:rsidR="003A14AC" w:rsidRDefault="003A14AC" w:rsidP="0008416F">
            <w:pPr>
              <w:jc w:val="center"/>
              <w:rPr>
                <w:color w:val="000000"/>
              </w:rPr>
            </w:pPr>
            <w:r>
              <w:rPr>
                <w:color w:val="000000"/>
              </w:rPr>
              <w:t>355</w:t>
            </w:r>
          </w:p>
        </w:tc>
        <w:tc>
          <w:tcPr>
            <w:tcW w:w="1134" w:type="dxa"/>
            <w:vAlign w:val="center"/>
          </w:tcPr>
          <w:p w:rsidR="003A14AC" w:rsidRDefault="003A14AC" w:rsidP="0008416F">
            <w:pPr>
              <w:jc w:val="center"/>
              <w:rPr>
                <w:color w:val="000000"/>
                <w:sz w:val="24"/>
                <w:szCs w:val="24"/>
              </w:rPr>
            </w:pPr>
            <w:r>
              <w:rPr>
                <w:color w:val="000000"/>
              </w:rPr>
              <w:t>68</w:t>
            </w:r>
          </w:p>
        </w:tc>
        <w:tc>
          <w:tcPr>
            <w:tcW w:w="1276" w:type="dxa"/>
            <w:vAlign w:val="center"/>
          </w:tcPr>
          <w:p w:rsidR="003A14AC" w:rsidRDefault="003A14AC" w:rsidP="0008416F">
            <w:pPr>
              <w:jc w:val="center"/>
              <w:rPr>
                <w:color w:val="000000"/>
              </w:rPr>
            </w:pPr>
            <w:r>
              <w:rPr>
                <w:color w:val="000000"/>
              </w:rPr>
              <w:t>5</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pPr>
            <w:r w:rsidRPr="004D0E7F">
              <w:rPr>
                <w:rFonts w:cs="Times New Roman"/>
                <w:lang w:val="ru-RU"/>
              </w:rPr>
              <w:t>04.03.20</w:t>
            </w:r>
          </w:p>
        </w:tc>
        <w:tc>
          <w:tcPr>
            <w:tcW w:w="1699" w:type="dxa"/>
            <w:vAlign w:val="center"/>
          </w:tcPr>
          <w:p w:rsidR="003A14AC" w:rsidRDefault="003A14AC" w:rsidP="0008416F">
            <w:pPr>
              <w:jc w:val="center"/>
              <w:rPr>
                <w:color w:val="000000"/>
              </w:rPr>
            </w:pPr>
            <w:proofErr w:type="spellStart"/>
            <w:r>
              <w:rPr>
                <w:color w:val="000000"/>
              </w:rPr>
              <w:t>Словения</w:t>
            </w:r>
            <w:proofErr w:type="spellEnd"/>
          </w:p>
        </w:tc>
        <w:tc>
          <w:tcPr>
            <w:tcW w:w="1266" w:type="dxa"/>
            <w:vAlign w:val="center"/>
          </w:tcPr>
          <w:p w:rsidR="003A14AC" w:rsidRDefault="003A14AC" w:rsidP="0008416F">
            <w:pPr>
              <w:jc w:val="center"/>
              <w:rPr>
                <w:color w:val="000000"/>
              </w:rPr>
            </w:pPr>
            <w:r>
              <w:rPr>
                <w:color w:val="000000"/>
              </w:rPr>
              <w:t>319</w:t>
            </w:r>
          </w:p>
        </w:tc>
        <w:tc>
          <w:tcPr>
            <w:tcW w:w="1134" w:type="dxa"/>
            <w:vAlign w:val="center"/>
          </w:tcPr>
          <w:p w:rsidR="003A14AC" w:rsidRDefault="003A14AC" w:rsidP="0008416F">
            <w:pPr>
              <w:jc w:val="center"/>
              <w:rPr>
                <w:color w:val="000000"/>
                <w:sz w:val="24"/>
                <w:szCs w:val="24"/>
              </w:rPr>
            </w:pPr>
            <w:r>
              <w:rPr>
                <w:color w:val="000000"/>
              </w:rPr>
              <w:t>33</w:t>
            </w:r>
          </w:p>
        </w:tc>
        <w:tc>
          <w:tcPr>
            <w:tcW w:w="1276" w:type="dxa"/>
            <w:vAlign w:val="center"/>
          </w:tcPr>
          <w:p w:rsidR="003A14AC" w:rsidRDefault="003A14AC" w:rsidP="0008416F">
            <w:pPr>
              <w:jc w:val="center"/>
              <w:rPr>
                <w:color w:val="000000"/>
              </w:rPr>
            </w:pPr>
            <w:r>
              <w:rPr>
                <w:color w:val="000000"/>
              </w:rPr>
              <w:t>1</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435E2" w:rsidRDefault="003A14AC" w:rsidP="0008416F">
            <w:pPr>
              <w:jc w:val="center"/>
              <w:rPr>
                <w:lang w:val="ru-RU"/>
              </w:rPr>
            </w:pPr>
            <w:r>
              <w:rPr>
                <w:lang w:val="ru-RU"/>
              </w:rPr>
              <w:t>05.03.20</w:t>
            </w:r>
          </w:p>
        </w:tc>
        <w:tc>
          <w:tcPr>
            <w:tcW w:w="1699" w:type="dxa"/>
            <w:vAlign w:val="center"/>
          </w:tcPr>
          <w:p w:rsidR="003A14AC" w:rsidRDefault="003A14AC" w:rsidP="0008416F">
            <w:pPr>
              <w:jc w:val="center"/>
              <w:rPr>
                <w:color w:val="000000"/>
              </w:rPr>
            </w:pPr>
            <w:proofErr w:type="spellStart"/>
            <w:r>
              <w:rPr>
                <w:color w:val="000000"/>
              </w:rPr>
              <w:t>Босния</w:t>
            </w:r>
            <w:proofErr w:type="spellEnd"/>
            <w:r>
              <w:rPr>
                <w:color w:val="000000"/>
              </w:rPr>
              <w:t xml:space="preserve"> и </w:t>
            </w:r>
            <w:proofErr w:type="spellStart"/>
            <w:r>
              <w:rPr>
                <w:color w:val="000000"/>
              </w:rPr>
              <w:t>Герцеговина</w:t>
            </w:r>
            <w:proofErr w:type="spellEnd"/>
          </w:p>
        </w:tc>
        <w:tc>
          <w:tcPr>
            <w:tcW w:w="1266" w:type="dxa"/>
            <w:vAlign w:val="center"/>
          </w:tcPr>
          <w:p w:rsidR="003A14AC" w:rsidRDefault="003A14AC" w:rsidP="0008416F">
            <w:pPr>
              <w:jc w:val="center"/>
              <w:rPr>
                <w:color w:val="000000"/>
              </w:rPr>
            </w:pPr>
            <w:r>
              <w:rPr>
                <w:color w:val="000000"/>
              </w:rPr>
              <w:t>63</w:t>
            </w:r>
          </w:p>
        </w:tc>
        <w:tc>
          <w:tcPr>
            <w:tcW w:w="1134" w:type="dxa"/>
            <w:vAlign w:val="center"/>
          </w:tcPr>
          <w:p w:rsidR="003A14AC" w:rsidRDefault="003A14AC" w:rsidP="0008416F">
            <w:pPr>
              <w:jc w:val="center"/>
              <w:rPr>
                <w:color w:val="000000"/>
                <w:sz w:val="24"/>
                <w:szCs w:val="24"/>
              </w:rPr>
            </w:pPr>
            <w:r>
              <w:rPr>
                <w:color w:val="000000"/>
              </w:rPr>
              <w:t>25</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4D0E7F" w:rsidRDefault="003A14AC" w:rsidP="0008416F">
            <w:pPr>
              <w:jc w:val="center"/>
              <w:rPr>
                <w:rFonts w:cs="Times New Roman"/>
                <w:lang w:val="ru-RU"/>
              </w:rPr>
            </w:pPr>
            <w:r>
              <w:rPr>
                <w:rFonts w:cs="Times New Roman"/>
                <w:lang w:val="ru-RU"/>
              </w:rPr>
              <w:t>06.03.20</w:t>
            </w:r>
          </w:p>
        </w:tc>
        <w:tc>
          <w:tcPr>
            <w:tcW w:w="1699" w:type="dxa"/>
            <w:vAlign w:val="center"/>
          </w:tcPr>
          <w:p w:rsidR="003A14AC" w:rsidRDefault="003A14AC" w:rsidP="0008416F">
            <w:pPr>
              <w:jc w:val="center"/>
              <w:rPr>
                <w:color w:val="000000"/>
              </w:rPr>
            </w:pPr>
            <w:proofErr w:type="spellStart"/>
            <w:r>
              <w:rPr>
                <w:color w:val="000000"/>
              </w:rPr>
              <w:t>Ватикан</w:t>
            </w:r>
            <w:proofErr w:type="spellEnd"/>
          </w:p>
        </w:tc>
        <w:tc>
          <w:tcPr>
            <w:tcW w:w="1266" w:type="dxa"/>
            <w:vAlign w:val="center"/>
          </w:tcPr>
          <w:p w:rsidR="003A14AC" w:rsidRDefault="003A14AC" w:rsidP="0008416F">
            <w:pPr>
              <w:jc w:val="center"/>
              <w:rPr>
                <w:color w:val="000000"/>
              </w:rPr>
            </w:pPr>
            <w:r>
              <w:rPr>
                <w:color w:val="000000"/>
              </w:rPr>
              <w:t>1</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4D0E7F" w:rsidRDefault="003A14AC" w:rsidP="0008416F">
            <w:pPr>
              <w:jc w:val="center"/>
              <w:rPr>
                <w:rFonts w:cs="Times New Roman"/>
                <w:lang w:val="ru-RU"/>
              </w:rPr>
            </w:pPr>
            <w:r>
              <w:rPr>
                <w:rFonts w:cs="Times New Roman"/>
                <w:lang w:val="ru-RU"/>
              </w:rPr>
              <w:t>06.03.20</w:t>
            </w:r>
          </w:p>
        </w:tc>
        <w:tc>
          <w:tcPr>
            <w:tcW w:w="1699" w:type="dxa"/>
            <w:vAlign w:val="center"/>
          </w:tcPr>
          <w:p w:rsidR="003A14AC" w:rsidRDefault="003A14AC" w:rsidP="0008416F">
            <w:pPr>
              <w:jc w:val="center"/>
              <w:rPr>
                <w:color w:val="000000"/>
              </w:rPr>
            </w:pPr>
            <w:proofErr w:type="spellStart"/>
            <w:r>
              <w:rPr>
                <w:color w:val="000000"/>
              </w:rPr>
              <w:t>Сербия</w:t>
            </w:r>
            <w:proofErr w:type="spellEnd"/>
          </w:p>
        </w:tc>
        <w:tc>
          <w:tcPr>
            <w:tcW w:w="1266" w:type="dxa"/>
            <w:vAlign w:val="center"/>
          </w:tcPr>
          <w:p w:rsidR="003A14AC" w:rsidRDefault="003A14AC" w:rsidP="0008416F">
            <w:pPr>
              <w:jc w:val="center"/>
              <w:rPr>
                <w:color w:val="000000"/>
              </w:rPr>
            </w:pPr>
            <w:r>
              <w:rPr>
                <w:color w:val="000000"/>
              </w:rPr>
              <w:t>103</w:t>
            </w:r>
          </w:p>
        </w:tc>
        <w:tc>
          <w:tcPr>
            <w:tcW w:w="1134" w:type="dxa"/>
            <w:vAlign w:val="center"/>
          </w:tcPr>
          <w:p w:rsidR="003A14AC" w:rsidRDefault="003A14AC" w:rsidP="0008416F">
            <w:pPr>
              <w:jc w:val="center"/>
              <w:rPr>
                <w:color w:val="000000"/>
                <w:sz w:val="24"/>
                <w:szCs w:val="24"/>
              </w:rPr>
            </w:pPr>
            <w:r>
              <w:rPr>
                <w:color w:val="000000"/>
              </w:rPr>
              <w:t>14</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4D0E7F" w:rsidRDefault="003A14AC" w:rsidP="0008416F">
            <w:pPr>
              <w:jc w:val="center"/>
              <w:rPr>
                <w:rFonts w:cs="Times New Roman"/>
                <w:lang w:val="ru-RU"/>
              </w:rPr>
            </w:pPr>
            <w:r>
              <w:rPr>
                <w:rFonts w:cs="Times New Roman"/>
                <w:lang w:val="ru-RU"/>
              </w:rPr>
              <w:t>06.03.20</w:t>
            </w:r>
          </w:p>
        </w:tc>
        <w:tc>
          <w:tcPr>
            <w:tcW w:w="1699" w:type="dxa"/>
            <w:vAlign w:val="center"/>
          </w:tcPr>
          <w:p w:rsidR="003A14AC" w:rsidRDefault="003A14AC" w:rsidP="0008416F">
            <w:pPr>
              <w:jc w:val="center"/>
              <w:rPr>
                <w:color w:val="000000"/>
              </w:rPr>
            </w:pPr>
            <w:proofErr w:type="spellStart"/>
            <w:r>
              <w:rPr>
                <w:color w:val="000000"/>
              </w:rPr>
              <w:t>Словакия</w:t>
            </w:r>
            <w:proofErr w:type="spellEnd"/>
          </w:p>
        </w:tc>
        <w:tc>
          <w:tcPr>
            <w:tcW w:w="1266" w:type="dxa"/>
            <w:vAlign w:val="center"/>
          </w:tcPr>
          <w:p w:rsidR="003A14AC" w:rsidRDefault="003A14AC" w:rsidP="0008416F">
            <w:pPr>
              <w:jc w:val="center"/>
              <w:rPr>
                <w:color w:val="000000"/>
              </w:rPr>
            </w:pPr>
            <w:r>
              <w:rPr>
                <w:color w:val="000000"/>
              </w:rPr>
              <w:t>123</w:t>
            </w:r>
          </w:p>
        </w:tc>
        <w:tc>
          <w:tcPr>
            <w:tcW w:w="1134" w:type="dxa"/>
            <w:vAlign w:val="center"/>
          </w:tcPr>
          <w:p w:rsidR="003A14AC" w:rsidRDefault="003A14AC" w:rsidP="0008416F">
            <w:pPr>
              <w:jc w:val="center"/>
              <w:rPr>
                <w:color w:val="000000"/>
                <w:sz w:val="24"/>
                <w:szCs w:val="24"/>
              </w:rPr>
            </w:pPr>
            <w:r>
              <w:rPr>
                <w:color w:val="000000"/>
              </w:rPr>
              <w:t>18</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rFonts w:cs="Times New Roman"/>
                <w:lang w:val="ru-RU"/>
              </w:rPr>
            </w:pPr>
            <w:r>
              <w:rPr>
                <w:rFonts w:cs="Times New Roman"/>
                <w:lang w:val="ru-RU"/>
              </w:rPr>
              <w:t>07.03.20</w:t>
            </w:r>
          </w:p>
        </w:tc>
        <w:tc>
          <w:tcPr>
            <w:tcW w:w="1699" w:type="dxa"/>
            <w:vAlign w:val="center"/>
          </w:tcPr>
          <w:p w:rsidR="003A14AC" w:rsidRDefault="003A14AC" w:rsidP="0008416F">
            <w:pPr>
              <w:jc w:val="center"/>
              <w:rPr>
                <w:color w:val="000000"/>
              </w:rPr>
            </w:pPr>
            <w:proofErr w:type="spellStart"/>
            <w:r>
              <w:rPr>
                <w:color w:val="000000"/>
              </w:rPr>
              <w:t>Мальта</w:t>
            </w:r>
            <w:proofErr w:type="spellEnd"/>
          </w:p>
        </w:tc>
        <w:tc>
          <w:tcPr>
            <w:tcW w:w="1266" w:type="dxa"/>
            <w:vAlign w:val="center"/>
          </w:tcPr>
          <w:p w:rsidR="003A14AC" w:rsidRDefault="003A14AC" w:rsidP="0008416F">
            <w:pPr>
              <w:jc w:val="center"/>
              <w:rPr>
                <w:color w:val="000000"/>
              </w:rPr>
            </w:pPr>
            <w:r>
              <w:rPr>
                <w:color w:val="000000"/>
              </w:rPr>
              <w:t>53</w:t>
            </w:r>
          </w:p>
        </w:tc>
        <w:tc>
          <w:tcPr>
            <w:tcW w:w="1134" w:type="dxa"/>
            <w:vAlign w:val="center"/>
          </w:tcPr>
          <w:p w:rsidR="003A14AC" w:rsidRDefault="003A14AC" w:rsidP="0008416F">
            <w:pPr>
              <w:jc w:val="center"/>
              <w:rPr>
                <w:color w:val="000000"/>
                <w:sz w:val="24"/>
                <w:szCs w:val="24"/>
              </w:rPr>
            </w:pPr>
            <w:r>
              <w:rPr>
                <w:color w:val="000000"/>
              </w:rPr>
              <w:t>5</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rFonts w:cs="Times New Roman"/>
                <w:lang w:val="ru-RU"/>
              </w:rPr>
            </w:pPr>
            <w:r>
              <w:rPr>
                <w:rFonts w:cs="Times New Roman"/>
                <w:lang w:val="ru-RU"/>
              </w:rPr>
              <w:t>07.03.20</w:t>
            </w:r>
          </w:p>
        </w:tc>
        <w:tc>
          <w:tcPr>
            <w:tcW w:w="1699" w:type="dxa"/>
            <w:vAlign w:val="center"/>
          </w:tcPr>
          <w:p w:rsidR="003A14AC" w:rsidRDefault="003A14AC" w:rsidP="0008416F">
            <w:pPr>
              <w:jc w:val="center"/>
              <w:rPr>
                <w:color w:val="000000"/>
              </w:rPr>
            </w:pPr>
            <w:proofErr w:type="spellStart"/>
            <w:r>
              <w:rPr>
                <w:color w:val="000000"/>
              </w:rPr>
              <w:t>Болгария</w:t>
            </w:r>
            <w:proofErr w:type="spellEnd"/>
          </w:p>
        </w:tc>
        <w:tc>
          <w:tcPr>
            <w:tcW w:w="1266" w:type="dxa"/>
            <w:vAlign w:val="center"/>
          </w:tcPr>
          <w:p w:rsidR="003A14AC" w:rsidRDefault="003A14AC" w:rsidP="0008416F">
            <w:pPr>
              <w:jc w:val="center"/>
              <w:rPr>
                <w:color w:val="000000"/>
              </w:rPr>
            </w:pPr>
            <w:r>
              <w:rPr>
                <w:color w:val="000000"/>
              </w:rPr>
              <w:t>94</w:t>
            </w:r>
          </w:p>
        </w:tc>
        <w:tc>
          <w:tcPr>
            <w:tcW w:w="1134" w:type="dxa"/>
            <w:vAlign w:val="center"/>
          </w:tcPr>
          <w:p w:rsidR="003A14AC" w:rsidRDefault="003A14AC" w:rsidP="0008416F">
            <w:pPr>
              <w:jc w:val="center"/>
              <w:rPr>
                <w:color w:val="000000"/>
                <w:sz w:val="24"/>
                <w:szCs w:val="24"/>
              </w:rPr>
            </w:pPr>
            <w:r>
              <w:rPr>
                <w:color w:val="000000"/>
              </w:rPr>
              <w:t>2</w:t>
            </w:r>
          </w:p>
        </w:tc>
        <w:tc>
          <w:tcPr>
            <w:tcW w:w="1276" w:type="dxa"/>
            <w:vAlign w:val="center"/>
          </w:tcPr>
          <w:p w:rsidR="003A14AC" w:rsidRDefault="003A14AC" w:rsidP="0008416F">
            <w:pPr>
              <w:jc w:val="center"/>
              <w:rPr>
                <w:color w:val="000000"/>
              </w:rPr>
            </w:pPr>
            <w:r>
              <w:rPr>
                <w:color w:val="000000"/>
              </w:rPr>
              <w:t>2</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rFonts w:cs="Times New Roman"/>
                <w:lang w:val="ru-RU"/>
              </w:rPr>
            </w:pPr>
            <w:r>
              <w:rPr>
                <w:rFonts w:cs="Times New Roman"/>
                <w:lang w:val="ru-RU"/>
              </w:rPr>
              <w:t>07.03.20</w:t>
            </w:r>
          </w:p>
        </w:tc>
        <w:tc>
          <w:tcPr>
            <w:tcW w:w="1699" w:type="dxa"/>
            <w:vAlign w:val="center"/>
          </w:tcPr>
          <w:p w:rsidR="003A14AC" w:rsidRDefault="003A14AC" w:rsidP="0008416F">
            <w:pPr>
              <w:jc w:val="center"/>
              <w:rPr>
                <w:color w:val="000000"/>
              </w:rPr>
            </w:pPr>
            <w:proofErr w:type="spellStart"/>
            <w:r>
              <w:rPr>
                <w:color w:val="000000"/>
              </w:rPr>
              <w:t>Молдавия</w:t>
            </w:r>
            <w:proofErr w:type="spellEnd"/>
          </w:p>
        </w:tc>
        <w:tc>
          <w:tcPr>
            <w:tcW w:w="1266" w:type="dxa"/>
            <w:vAlign w:val="center"/>
          </w:tcPr>
          <w:p w:rsidR="003A14AC" w:rsidRDefault="003A14AC" w:rsidP="0008416F">
            <w:pPr>
              <w:jc w:val="center"/>
              <w:rPr>
                <w:color w:val="000000"/>
              </w:rPr>
            </w:pPr>
            <w:r>
              <w:rPr>
                <w:color w:val="000000"/>
              </w:rPr>
              <w:t>49</w:t>
            </w:r>
          </w:p>
        </w:tc>
        <w:tc>
          <w:tcPr>
            <w:tcW w:w="1134" w:type="dxa"/>
            <w:vAlign w:val="center"/>
          </w:tcPr>
          <w:p w:rsidR="003A14AC" w:rsidRDefault="003A14AC" w:rsidP="0008416F">
            <w:pPr>
              <w:jc w:val="center"/>
              <w:rPr>
                <w:color w:val="000000"/>
                <w:sz w:val="24"/>
                <w:szCs w:val="24"/>
              </w:rPr>
            </w:pPr>
            <w:r>
              <w:rPr>
                <w:color w:val="000000"/>
              </w:rPr>
              <w:t>13</w:t>
            </w:r>
          </w:p>
        </w:tc>
        <w:tc>
          <w:tcPr>
            <w:tcW w:w="1276" w:type="dxa"/>
            <w:vAlign w:val="center"/>
          </w:tcPr>
          <w:p w:rsidR="003A14AC" w:rsidRDefault="003A14AC" w:rsidP="0008416F">
            <w:pPr>
              <w:jc w:val="center"/>
              <w:rPr>
                <w:color w:val="000000"/>
              </w:rPr>
            </w:pPr>
            <w:r>
              <w:rPr>
                <w:color w:val="000000"/>
              </w:rPr>
              <w:t>1</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435E2" w:rsidRDefault="003A14AC" w:rsidP="0008416F">
            <w:pPr>
              <w:jc w:val="center"/>
              <w:rPr>
                <w:lang w:val="ru-RU"/>
              </w:rPr>
            </w:pPr>
            <w:r>
              <w:rPr>
                <w:lang w:val="ru-RU"/>
              </w:rPr>
              <w:t>08.03.20</w:t>
            </w:r>
          </w:p>
        </w:tc>
        <w:tc>
          <w:tcPr>
            <w:tcW w:w="1699" w:type="dxa"/>
            <w:vAlign w:val="center"/>
          </w:tcPr>
          <w:p w:rsidR="003A14AC" w:rsidRDefault="003A14AC" w:rsidP="0008416F">
            <w:pPr>
              <w:jc w:val="center"/>
              <w:rPr>
                <w:color w:val="000000"/>
              </w:rPr>
            </w:pPr>
            <w:proofErr w:type="spellStart"/>
            <w:r>
              <w:rPr>
                <w:color w:val="000000"/>
              </w:rPr>
              <w:t>Албания</w:t>
            </w:r>
            <w:proofErr w:type="spellEnd"/>
          </w:p>
        </w:tc>
        <w:tc>
          <w:tcPr>
            <w:tcW w:w="1266" w:type="dxa"/>
            <w:vAlign w:val="center"/>
          </w:tcPr>
          <w:p w:rsidR="003A14AC" w:rsidRDefault="003A14AC" w:rsidP="0008416F">
            <w:pPr>
              <w:jc w:val="center"/>
              <w:rPr>
                <w:color w:val="000000"/>
              </w:rPr>
            </w:pPr>
            <w:r>
              <w:rPr>
                <w:color w:val="000000"/>
              </w:rPr>
              <w:t>64</w:t>
            </w:r>
          </w:p>
        </w:tc>
        <w:tc>
          <w:tcPr>
            <w:tcW w:w="1134" w:type="dxa"/>
            <w:vAlign w:val="center"/>
          </w:tcPr>
          <w:p w:rsidR="003A14AC" w:rsidRDefault="003A14AC" w:rsidP="0008416F">
            <w:pPr>
              <w:jc w:val="center"/>
              <w:rPr>
                <w:color w:val="000000"/>
                <w:sz w:val="24"/>
                <w:szCs w:val="24"/>
              </w:rPr>
            </w:pPr>
            <w:r>
              <w:rPr>
                <w:color w:val="000000"/>
              </w:rPr>
              <w:t>5</w:t>
            </w:r>
          </w:p>
        </w:tc>
        <w:tc>
          <w:tcPr>
            <w:tcW w:w="1276" w:type="dxa"/>
            <w:vAlign w:val="center"/>
          </w:tcPr>
          <w:p w:rsidR="003A14AC" w:rsidRDefault="003A14AC" w:rsidP="0008416F">
            <w:pPr>
              <w:jc w:val="center"/>
              <w:rPr>
                <w:color w:val="000000"/>
              </w:rPr>
            </w:pPr>
            <w:r>
              <w:rPr>
                <w:color w:val="000000"/>
              </w:rPr>
              <w:t>1</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lang w:val="ru-RU"/>
              </w:rPr>
            </w:pPr>
            <w:r>
              <w:rPr>
                <w:lang w:val="ru-RU"/>
              </w:rPr>
              <w:t>10.03.20</w:t>
            </w:r>
          </w:p>
        </w:tc>
        <w:tc>
          <w:tcPr>
            <w:tcW w:w="1699" w:type="dxa"/>
            <w:vAlign w:val="center"/>
          </w:tcPr>
          <w:p w:rsidR="003A14AC" w:rsidRDefault="003A14AC" w:rsidP="0008416F">
            <w:pPr>
              <w:jc w:val="center"/>
              <w:rPr>
                <w:color w:val="000000"/>
              </w:rPr>
            </w:pPr>
            <w:proofErr w:type="spellStart"/>
            <w:r>
              <w:rPr>
                <w:color w:val="000000"/>
              </w:rPr>
              <w:t>Турция</w:t>
            </w:r>
            <w:proofErr w:type="spellEnd"/>
          </w:p>
        </w:tc>
        <w:tc>
          <w:tcPr>
            <w:tcW w:w="1266" w:type="dxa"/>
            <w:vAlign w:val="center"/>
          </w:tcPr>
          <w:p w:rsidR="003A14AC" w:rsidRDefault="003A14AC" w:rsidP="0008416F">
            <w:pPr>
              <w:jc w:val="center"/>
              <w:rPr>
                <w:color w:val="000000"/>
              </w:rPr>
            </w:pPr>
            <w:r>
              <w:rPr>
                <w:color w:val="000000"/>
              </w:rPr>
              <w:t>359</w:t>
            </w:r>
          </w:p>
        </w:tc>
        <w:tc>
          <w:tcPr>
            <w:tcW w:w="1134" w:type="dxa"/>
            <w:vAlign w:val="center"/>
          </w:tcPr>
          <w:p w:rsidR="003A14AC" w:rsidRDefault="003A14AC" w:rsidP="0008416F">
            <w:pPr>
              <w:jc w:val="center"/>
              <w:rPr>
                <w:color w:val="000000"/>
                <w:sz w:val="24"/>
                <w:szCs w:val="24"/>
              </w:rPr>
            </w:pPr>
            <w:r>
              <w:rPr>
                <w:color w:val="000000"/>
              </w:rPr>
              <w:t>168</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lang w:val="ru-RU"/>
              </w:rPr>
            </w:pPr>
            <w:r>
              <w:rPr>
                <w:lang w:val="ru-RU"/>
              </w:rPr>
              <w:t>10.03.20</w:t>
            </w:r>
          </w:p>
        </w:tc>
        <w:tc>
          <w:tcPr>
            <w:tcW w:w="1699" w:type="dxa"/>
            <w:vAlign w:val="center"/>
          </w:tcPr>
          <w:p w:rsidR="003A14AC" w:rsidRDefault="003A14AC" w:rsidP="0008416F">
            <w:pPr>
              <w:jc w:val="center"/>
              <w:rPr>
                <w:color w:val="000000"/>
              </w:rPr>
            </w:pPr>
            <w:proofErr w:type="spellStart"/>
            <w:r>
              <w:rPr>
                <w:color w:val="000000"/>
              </w:rPr>
              <w:t>Кипр</w:t>
            </w:r>
            <w:proofErr w:type="spellEnd"/>
          </w:p>
        </w:tc>
        <w:tc>
          <w:tcPr>
            <w:tcW w:w="1266" w:type="dxa"/>
            <w:vAlign w:val="center"/>
          </w:tcPr>
          <w:p w:rsidR="003A14AC" w:rsidRDefault="003A14AC" w:rsidP="0008416F">
            <w:pPr>
              <w:jc w:val="center"/>
              <w:rPr>
                <w:color w:val="000000"/>
              </w:rPr>
            </w:pPr>
            <w:r>
              <w:rPr>
                <w:color w:val="000000"/>
              </w:rPr>
              <w:t>67</w:t>
            </w:r>
          </w:p>
        </w:tc>
        <w:tc>
          <w:tcPr>
            <w:tcW w:w="1134" w:type="dxa"/>
            <w:vAlign w:val="center"/>
          </w:tcPr>
          <w:p w:rsidR="003A14AC" w:rsidRDefault="003A14AC" w:rsidP="0008416F">
            <w:pPr>
              <w:jc w:val="center"/>
              <w:rPr>
                <w:color w:val="000000"/>
                <w:sz w:val="24"/>
                <w:szCs w:val="24"/>
              </w:rPr>
            </w:pPr>
            <w:r>
              <w:rPr>
                <w:color w:val="000000"/>
              </w:rPr>
              <w:t>18</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Default="003A14AC" w:rsidP="0008416F">
            <w:pPr>
              <w:jc w:val="center"/>
              <w:rPr>
                <w:lang w:val="ru-RU"/>
              </w:rPr>
            </w:pPr>
            <w:r>
              <w:rPr>
                <w:lang w:val="ru-RU"/>
              </w:rPr>
              <w:t>13.03.20</w:t>
            </w:r>
          </w:p>
        </w:tc>
        <w:tc>
          <w:tcPr>
            <w:tcW w:w="1699" w:type="dxa"/>
            <w:vAlign w:val="center"/>
          </w:tcPr>
          <w:p w:rsidR="003A14AC" w:rsidRDefault="003A14AC" w:rsidP="0008416F">
            <w:pPr>
              <w:jc w:val="center"/>
              <w:rPr>
                <w:color w:val="000000"/>
              </w:rPr>
            </w:pPr>
            <w:proofErr w:type="spellStart"/>
            <w:r>
              <w:rPr>
                <w:color w:val="000000"/>
              </w:rPr>
              <w:t>Казахстан</w:t>
            </w:r>
            <w:proofErr w:type="spellEnd"/>
          </w:p>
        </w:tc>
        <w:tc>
          <w:tcPr>
            <w:tcW w:w="1266" w:type="dxa"/>
            <w:vAlign w:val="center"/>
          </w:tcPr>
          <w:p w:rsidR="003A14AC" w:rsidRDefault="003A14AC" w:rsidP="0008416F">
            <w:pPr>
              <w:jc w:val="center"/>
              <w:rPr>
                <w:color w:val="000000"/>
              </w:rPr>
            </w:pPr>
            <w:r>
              <w:rPr>
                <w:color w:val="000000"/>
              </w:rPr>
              <w:t>44</w:t>
            </w:r>
          </w:p>
        </w:tc>
        <w:tc>
          <w:tcPr>
            <w:tcW w:w="1134" w:type="dxa"/>
            <w:vAlign w:val="center"/>
          </w:tcPr>
          <w:p w:rsidR="003A14AC" w:rsidRDefault="003A14AC" w:rsidP="0008416F">
            <w:pPr>
              <w:jc w:val="center"/>
              <w:rPr>
                <w:color w:val="000000"/>
                <w:sz w:val="24"/>
                <w:szCs w:val="24"/>
              </w:rPr>
            </w:pPr>
            <w:r>
              <w:rPr>
                <w:color w:val="000000"/>
              </w:rPr>
              <w:t>9</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435E2" w:rsidRDefault="003A14AC" w:rsidP="0008416F">
            <w:pPr>
              <w:jc w:val="center"/>
              <w:rPr>
                <w:lang w:val="ru-RU"/>
              </w:rPr>
            </w:pPr>
            <w:r>
              <w:rPr>
                <w:lang w:val="ru-RU"/>
              </w:rPr>
              <w:t>15.03.20</w:t>
            </w:r>
          </w:p>
        </w:tc>
        <w:tc>
          <w:tcPr>
            <w:tcW w:w="1699" w:type="dxa"/>
            <w:vAlign w:val="center"/>
          </w:tcPr>
          <w:p w:rsidR="003A14AC" w:rsidRDefault="003A14AC" w:rsidP="0008416F">
            <w:pPr>
              <w:jc w:val="center"/>
              <w:rPr>
                <w:color w:val="000000"/>
              </w:rPr>
            </w:pPr>
            <w:proofErr w:type="spellStart"/>
            <w:r>
              <w:rPr>
                <w:color w:val="000000"/>
              </w:rPr>
              <w:t>Узбекистан</w:t>
            </w:r>
            <w:proofErr w:type="spellEnd"/>
          </w:p>
        </w:tc>
        <w:tc>
          <w:tcPr>
            <w:tcW w:w="1266" w:type="dxa"/>
            <w:vAlign w:val="center"/>
          </w:tcPr>
          <w:p w:rsidR="003A14AC" w:rsidRDefault="003A14AC" w:rsidP="0008416F">
            <w:pPr>
              <w:jc w:val="center"/>
              <w:rPr>
                <w:color w:val="000000"/>
              </w:rPr>
            </w:pPr>
            <w:r>
              <w:rPr>
                <w:color w:val="000000"/>
              </w:rPr>
              <w:t>23</w:t>
            </w:r>
          </w:p>
        </w:tc>
        <w:tc>
          <w:tcPr>
            <w:tcW w:w="1134" w:type="dxa"/>
            <w:vAlign w:val="center"/>
          </w:tcPr>
          <w:p w:rsidR="003A14AC" w:rsidRDefault="003A14AC" w:rsidP="0008416F">
            <w:pPr>
              <w:jc w:val="center"/>
              <w:rPr>
                <w:color w:val="000000"/>
                <w:sz w:val="24"/>
                <w:szCs w:val="24"/>
              </w:rPr>
            </w:pPr>
            <w:r>
              <w:rPr>
                <w:color w:val="000000"/>
              </w:rPr>
              <w:t>8</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435E2" w:rsidRDefault="003A14AC" w:rsidP="0008416F">
            <w:pPr>
              <w:jc w:val="center"/>
              <w:rPr>
                <w:lang w:val="ru-RU"/>
              </w:rPr>
            </w:pPr>
            <w:r>
              <w:rPr>
                <w:lang w:val="ru-RU"/>
              </w:rPr>
              <w:t>17.03.20</w:t>
            </w:r>
          </w:p>
        </w:tc>
        <w:tc>
          <w:tcPr>
            <w:tcW w:w="1699" w:type="dxa"/>
            <w:vAlign w:val="center"/>
          </w:tcPr>
          <w:p w:rsidR="003A14AC" w:rsidRDefault="003A14AC" w:rsidP="0008416F">
            <w:pPr>
              <w:jc w:val="center"/>
              <w:rPr>
                <w:color w:val="000000"/>
              </w:rPr>
            </w:pPr>
            <w:proofErr w:type="spellStart"/>
            <w:r>
              <w:rPr>
                <w:color w:val="000000"/>
              </w:rPr>
              <w:t>Черногория</w:t>
            </w:r>
            <w:proofErr w:type="spellEnd"/>
          </w:p>
        </w:tc>
        <w:tc>
          <w:tcPr>
            <w:tcW w:w="1266" w:type="dxa"/>
            <w:vAlign w:val="center"/>
          </w:tcPr>
          <w:p w:rsidR="003A14AC" w:rsidRDefault="003A14AC" w:rsidP="0008416F">
            <w:pPr>
              <w:jc w:val="center"/>
              <w:rPr>
                <w:color w:val="000000"/>
              </w:rPr>
            </w:pPr>
            <w:r>
              <w:rPr>
                <w:color w:val="000000"/>
              </w:rPr>
              <w:t>13</w:t>
            </w:r>
          </w:p>
        </w:tc>
        <w:tc>
          <w:tcPr>
            <w:tcW w:w="1134" w:type="dxa"/>
            <w:vAlign w:val="center"/>
          </w:tcPr>
          <w:p w:rsidR="003A14AC" w:rsidRDefault="003A14AC" w:rsidP="0008416F">
            <w:pPr>
              <w:jc w:val="center"/>
              <w:rPr>
                <w:color w:val="000000"/>
                <w:sz w:val="24"/>
                <w:szCs w:val="24"/>
              </w:rPr>
            </w:pPr>
            <w:r>
              <w:rPr>
                <w:color w:val="000000"/>
              </w:rPr>
              <w:t>11</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ign w:val="center"/>
          </w:tcPr>
          <w:p w:rsidR="003A14AC" w:rsidRPr="00B679C4" w:rsidRDefault="003A14AC" w:rsidP="0008416F">
            <w:pPr>
              <w:spacing w:line="276" w:lineRule="auto"/>
              <w:jc w:val="center"/>
              <w:rPr>
                <w:rFonts w:cs="Times New Roman"/>
              </w:rPr>
            </w:pPr>
          </w:p>
        </w:tc>
        <w:tc>
          <w:tcPr>
            <w:tcW w:w="425" w:type="dxa"/>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vAlign w:val="center"/>
          </w:tcPr>
          <w:p w:rsidR="003A14AC" w:rsidRPr="00F435E2" w:rsidRDefault="003A14AC" w:rsidP="0008416F">
            <w:pPr>
              <w:jc w:val="center"/>
              <w:rPr>
                <w:lang w:val="ru-RU"/>
              </w:rPr>
            </w:pPr>
            <w:r>
              <w:rPr>
                <w:lang w:val="ru-RU"/>
              </w:rPr>
              <w:t>18.03.20</w:t>
            </w:r>
          </w:p>
        </w:tc>
        <w:tc>
          <w:tcPr>
            <w:tcW w:w="1699" w:type="dxa"/>
            <w:vAlign w:val="center"/>
          </w:tcPr>
          <w:p w:rsidR="003A14AC" w:rsidRDefault="003A14AC" w:rsidP="0008416F">
            <w:pPr>
              <w:jc w:val="center"/>
              <w:rPr>
                <w:color w:val="000000"/>
              </w:rPr>
            </w:pPr>
            <w:proofErr w:type="spellStart"/>
            <w:r>
              <w:rPr>
                <w:color w:val="000000"/>
              </w:rPr>
              <w:t>Киргизия</w:t>
            </w:r>
            <w:proofErr w:type="spellEnd"/>
          </w:p>
        </w:tc>
        <w:tc>
          <w:tcPr>
            <w:tcW w:w="1266" w:type="dxa"/>
            <w:vAlign w:val="center"/>
          </w:tcPr>
          <w:p w:rsidR="003A14AC" w:rsidRDefault="003A14AC" w:rsidP="0008416F">
            <w:pPr>
              <w:jc w:val="center"/>
              <w:rPr>
                <w:color w:val="000000"/>
              </w:rPr>
            </w:pPr>
            <w:r>
              <w:rPr>
                <w:color w:val="000000"/>
              </w:rPr>
              <w:t>3</w:t>
            </w:r>
          </w:p>
        </w:tc>
        <w:tc>
          <w:tcPr>
            <w:tcW w:w="1134" w:type="dxa"/>
            <w:vAlign w:val="center"/>
          </w:tcPr>
          <w:p w:rsidR="003A14AC" w:rsidRDefault="003A14AC" w:rsidP="0008416F">
            <w:pPr>
              <w:jc w:val="center"/>
              <w:rPr>
                <w:color w:val="000000"/>
                <w:sz w:val="24"/>
                <w:szCs w:val="24"/>
              </w:rPr>
            </w:pPr>
            <w:r>
              <w:rPr>
                <w:color w:val="000000"/>
              </w:rPr>
              <w:t>0</w:t>
            </w:r>
          </w:p>
        </w:tc>
        <w:tc>
          <w:tcPr>
            <w:tcW w:w="1276" w:type="dxa"/>
            <w:vAlign w:val="center"/>
          </w:tcPr>
          <w:p w:rsidR="003A14AC" w:rsidRDefault="003A14AC" w:rsidP="0008416F">
            <w:pPr>
              <w:jc w:val="center"/>
              <w:rPr>
                <w:color w:val="000000"/>
              </w:rPr>
            </w:pPr>
            <w:r>
              <w:rPr>
                <w:color w:val="000000"/>
              </w:rPr>
              <w:t>0</w:t>
            </w:r>
          </w:p>
        </w:tc>
        <w:tc>
          <w:tcPr>
            <w:tcW w:w="1230" w:type="dxa"/>
            <w:vAlign w:val="center"/>
          </w:tcPr>
          <w:p w:rsidR="003A14AC" w:rsidRDefault="003A14AC" w:rsidP="0008416F">
            <w:pPr>
              <w:jc w:val="center"/>
              <w:rPr>
                <w:color w:val="000000"/>
                <w:sz w:val="24"/>
                <w:szCs w:val="24"/>
              </w:rPr>
            </w:pPr>
            <w:r>
              <w:rPr>
                <w:color w:val="000000"/>
              </w:rPr>
              <w:t>0</w:t>
            </w:r>
          </w:p>
        </w:tc>
        <w:tc>
          <w:tcPr>
            <w:tcW w:w="1230" w:type="dxa"/>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val="restart"/>
            <w:tcBorders>
              <w:top w:val="single" w:sz="12" w:space="0" w:color="auto"/>
            </w:tcBorders>
            <w:vAlign w:val="center"/>
          </w:tcPr>
          <w:p w:rsidR="003A14AC" w:rsidRPr="00B679C4" w:rsidRDefault="003A14AC" w:rsidP="0008416F">
            <w:pPr>
              <w:spacing w:line="276" w:lineRule="auto"/>
              <w:jc w:val="center"/>
              <w:rPr>
                <w:rFonts w:cs="Times New Roman"/>
                <w:b/>
              </w:rPr>
            </w:pPr>
            <w:proofErr w:type="spellStart"/>
            <w:r w:rsidRPr="00B679C4">
              <w:rPr>
                <w:rFonts w:cs="Times New Roman"/>
                <w:b/>
              </w:rPr>
              <w:t>Американский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21.01.20</w:t>
            </w:r>
          </w:p>
        </w:tc>
        <w:tc>
          <w:tcPr>
            <w:tcW w:w="1699" w:type="dxa"/>
            <w:tcBorders>
              <w:top w:val="single" w:sz="12" w:space="0" w:color="auto"/>
            </w:tcBorders>
            <w:vAlign w:val="center"/>
          </w:tcPr>
          <w:p w:rsidR="003A14AC" w:rsidRDefault="003A14AC" w:rsidP="0008416F">
            <w:pPr>
              <w:jc w:val="center"/>
              <w:rPr>
                <w:color w:val="000000"/>
              </w:rPr>
            </w:pPr>
            <w:r>
              <w:rPr>
                <w:color w:val="000000"/>
              </w:rPr>
              <w:t>США</w:t>
            </w:r>
          </w:p>
        </w:tc>
        <w:tc>
          <w:tcPr>
            <w:tcW w:w="1266" w:type="dxa"/>
            <w:tcBorders>
              <w:top w:val="single" w:sz="12" w:space="0" w:color="auto"/>
            </w:tcBorders>
            <w:vAlign w:val="center"/>
          </w:tcPr>
          <w:p w:rsidR="003A14AC" w:rsidRDefault="003A14AC" w:rsidP="0008416F">
            <w:pPr>
              <w:jc w:val="center"/>
              <w:rPr>
                <w:color w:val="000000"/>
              </w:rPr>
            </w:pPr>
            <w:r>
              <w:rPr>
                <w:color w:val="000000"/>
              </w:rPr>
              <w:t>14202</w:t>
            </w:r>
          </w:p>
        </w:tc>
        <w:tc>
          <w:tcPr>
            <w:tcW w:w="1134" w:type="dxa"/>
            <w:tcBorders>
              <w:top w:val="single" w:sz="12" w:space="0" w:color="auto"/>
            </w:tcBorders>
            <w:vAlign w:val="center"/>
          </w:tcPr>
          <w:p w:rsidR="003A14AC" w:rsidRDefault="003A14AC" w:rsidP="0008416F">
            <w:pPr>
              <w:jc w:val="center"/>
              <w:rPr>
                <w:color w:val="000000"/>
                <w:sz w:val="24"/>
                <w:szCs w:val="24"/>
              </w:rPr>
            </w:pPr>
            <w:r>
              <w:rPr>
                <w:color w:val="000000"/>
              </w:rPr>
              <w:t>4857</w:t>
            </w:r>
          </w:p>
        </w:tc>
        <w:tc>
          <w:tcPr>
            <w:tcW w:w="1276" w:type="dxa"/>
            <w:tcBorders>
              <w:top w:val="single" w:sz="12" w:space="0" w:color="auto"/>
            </w:tcBorders>
            <w:vAlign w:val="center"/>
          </w:tcPr>
          <w:p w:rsidR="003A14AC" w:rsidRDefault="003A14AC" w:rsidP="0008416F">
            <w:pPr>
              <w:jc w:val="center"/>
              <w:rPr>
                <w:color w:val="000000"/>
              </w:rPr>
            </w:pPr>
            <w:r>
              <w:rPr>
                <w:color w:val="000000"/>
              </w:rPr>
              <w:t>207</w:t>
            </w:r>
          </w:p>
        </w:tc>
        <w:tc>
          <w:tcPr>
            <w:tcW w:w="1230" w:type="dxa"/>
            <w:tcBorders>
              <w:top w:val="single" w:sz="12" w:space="0" w:color="auto"/>
            </w:tcBorders>
            <w:vAlign w:val="center"/>
          </w:tcPr>
          <w:p w:rsidR="003A14AC" w:rsidRDefault="003A14AC" w:rsidP="0008416F">
            <w:pPr>
              <w:jc w:val="center"/>
              <w:rPr>
                <w:color w:val="000000"/>
                <w:sz w:val="24"/>
                <w:szCs w:val="24"/>
              </w:rPr>
            </w:pPr>
            <w:r>
              <w:rPr>
                <w:color w:val="000000"/>
              </w:rPr>
              <w:t>68</w:t>
            </w:r>
          </w:p>
        </w:tc>
        <w:tc>
          <w:tcPr>
            <w:tcW w:w="1230" w:type="dxa"/>
            <w:tcBorders>
              <w:top w:val="single" w:sz="12"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26.01.20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Канада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863</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147</w:t>
            </w:r>
          </w:p>
        </w:tc>
        <w:tc>
          <w:tcPr>
            <w:tcW w:w="1276" w:type="dxa"/>
            <w:tcBorders>
              <w:bottom w:val="single" w:sz="4" w:space="0" w:color="auto"/>
            </w:tcBorders>
            <w:vAlign w:val="center"/>
          </w:tcPr>
          <w:p w:rsidR="003A14AC" w:rsidRDefault="003A14AC" w:rsidP="0008416F">
            <w:pPr>
              <w:jc w:val="center"/>
              <w:rPr>
                <w:color w:val="000000"/>
              </w:rPr>
            </w:pPr>
            <w:r>
              <w:rPr>
                <w:color w:val="000000"/>
              </w:rPr>
              <w:t>12</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3</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Бразилия</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635</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263</w:t>
            </w:r>
          </w:p>
        </w:tc>
        <w:tc>
          <w:tcPr>
            <w:tcW w:w="1276" w:type="dxa"/>
            <w:tcBorders>
              <w:bottom w:val="single" w:sz="4" w:space="0" w:color="auto"/>
            </w:tcBorders>
            <w:vAlign w:val="center"/>
          </w:tcPr>
          <w:p w:rsidR="003A14AC" w:rsidRDefault="003A14AC" w:rsidP="0008416F">
            <w:pPr>
              <w:jc w:val="center"/>
              <w:rPr>
                <w:color w:val="000000"/>
              </w:rPr>
            </w:pPr>
            <w:r>
              <w:rPr>
                <w:color w:val="000000"/>
              </w:rPr>
              <w:t>7</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6</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28.02.20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Мексика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118</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25</w:t>
            </w:r>
          </w:p>
        </w:tc>
        <w:tc>
          <w:tcPr>
            <w:tcW w:w="1276" w:type="dxa"/>
            <w:tcBorders>
              <w:bottom w:val="single" w:sz="4" w:space="0" w:color="auto"/>
            </w:tcBorders>
            <w:vAlign w:val="center"/>
          </w:tcPr>
          <w:p w:rsidR="003A14AC" w:rsidRDefault="003A14AC" w:rsidP="0008416F">
            <w:pPr>
              <w:jc w:val="center"/>
              <w:rPr>
                <w:color w:val="000000"/>
              </w:rPr>
            </w:pPr>
            <w:r>
              <w:rPr>
                <w:color w:val="000000"/>
              </w:rPr>
              <w:t>1</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29.02.20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Эквадор</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199</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88</w:t>
            </w:r>
          </w:p>
        </w:tc>
        <w:tc>
          <w:tcPr>
            <w:tcW w:w="1276" w:type="dxa"/>
            <w:tcBorders>
              <w:bottom w:val="single" w:sz="4" w:space="0" w:color="auto"/>
            </w:tcBorders>
            <w:vAlign w:val="center"/>
          </w:tcPr>
          <w:p w:rsidR="003A14AC" w:rsidRDefault="003A14AC" w:rsidP="0008416F">
            <w:pPr>
              <w:jc w:val="center"/>
              <w:rPr>
                <w:color w:val="000000"/>
              </w:rPr>
            </w:pPr>
            <w:r>
              <w:rPr>
                <w:color w:val="000000"/>
              </w:rPr>
              <w:t>2</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01.03.20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Доминиканская</w:t>
            </w:r>
            <w:proofErr w:type="spellEnd"/>
            <w:r>
              <w:rPr>
                <w:color w:val="000000"/>
              </w:rPr>
              <w:t xml:space="preserve"> </w:t>
            </w:r>
            <w:proofErr w:type="spellStart"/>
            <w:r>
              <w:rPr>
                <w:color w:val="000000"/>
              </w:rPr>
              <w:t>Республика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34</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13</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Аргентина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97</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18</w:t>
            </w:r>
          </w:p>
        </w:tc>
        <w:tc>
          <w:tcPr>
            <w:tcW w:w="1276" w:type="dxa"/>
            <w:tcBorders>
              <w:bottom w:val="single" w:sz="4" w:space="0" w:color="auto"/>
            </w:tcBorders>
            <w:vAlign w:val="center"/>
          </w:tcPr>
          <w:p w:rsidR="003A14AC" w:rsidRDefault="003A14AC" w:rsidP="0008416F">
            <w:pPr>
              <w:jc w:val="center"/>
              <w:rPr>
                <w:color w:val="000000"/>
              </w:rPr>
            </w:pPr>
            <w:r>
              <w:rPr>
                <w:color w:val="000000"/>
              </w:rPr>
              <w:t>2</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Чили</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342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104</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4D0E7F" w:rsidRDefault="003A14AC" w:rsidP="0008416F">
            <w:pPr>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Колумбия</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102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9</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Перу</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234</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89</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06.03.20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Коста-Рика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69</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19</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07.03.20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Парагвай</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13</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2</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09.03.20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Панама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137</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28</w:t>
            </w:r>
          </w:p>
        </w:tc>
        <w:tc>
          <w:tcPr>
            <w:tcW w:w="1276" w:type="dxa"/>
            <w:tcBorders>
              <w:bottom w:val="single" w:sz="4" w:space="0" w:color="auto"/>
            </w:tcBorders>
            <w:vAlign w:val="center"/>
          </w:tcPr>
          <w:p w:rsidR="003A14AC" w:rsidRDefault="003A14AC" w:rsidP="0008416F">
            <w:pPr>
              <w:jc w:val="center"/>
              <w:rPr>
                <w:color w:val="000000"/>
              </w:rPr>
            </w:pPr>
            <w:r>
              <w:rPr>
                <w:color w:val="000000"/>
              </w:rPr>
              <w:t>1</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Боливия</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10.03.20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Ямайка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15</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1</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1</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Гондурас</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11.03.20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Сент-Винсент</w:t>
            </w:r>
            <w:proofErr w:type="spellEnd"/>
            <w:r>
              <w:rPr>
                <w:color w:val="000000"/>
              </w:rPr>
              <w:t xml:space="preserve"> и </w:t>
            </w:r>
            <w:proofErr w:type="spellStart"/>
            <w:r>
              <w:rPr>
                <w:color w:val="000000"/>
              </w:rPr>
              <w:t>Гренадины</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Гайана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1</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12.03.20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Куба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4</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Венесуэла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42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6</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pPr>
            <w:r w:rsidRPr="00CB23FD">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Тринидад</w:t>
            </w:r>
            <w:proofErr w:type="spellEnd"/>
            <w:r>
              <w:rPr>
                <w:color w:val="000000"/>
              </w:rPr>
              <w:t xml:space="preserve"> и </w:t>
            </w:r>
            <w:proofErr w:type="spellStart"/>
            <w:r>
              <w:rPr>
                <w:color w:val="000000"/>
              </w:rPr>
              <w:t>Тобаго</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9</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2</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pPr>
            <w:r w:rsidRPr="00CB23FD">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Сент-Люсия</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2</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CB23FD" w:rsidRDefault="003A14AC" w:rsidP="0008416F">
            <w:pPr>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13.03.20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Антигуа</w:t>
            </w:r>
            <w:proofErr w:type="spellEnd"/>
            <w:r>
              <w:rPr>
                <w:color w:val="000000"/>
              </w:rPr>
              <w:t xml:space="preserve"> и </w:t>
            </w:r>
            <w:proofErr w:type="spellStart"/>
            <w:r>
              <w:rPr>
                <w:color w:val="000000"/>
              </w:rPr>
              <w:t>Барбуда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14.03.20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Суринам</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pPr>
            <w:r w:rsidRPr="0033397F">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jc w:val="center"/>
            </w:pPr>
            <w:r w:rsidRPr="004456F1">
              <w:rPr>
                <w:rFonts w:cs="Times New Roman"/>
                <w:lang w:val="ru-RU"/>
              </w:rPr>
              <w:t>14.03.20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Гватемала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9</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bottom w:val="single" w:sz="4" w:space="0" w:color="auto"/>
            </w:tcBorders>
            <w:vAlign w:val="center"/>
          </w:tcPr>
          <w:p w:rsidR="003A14AC" w:rsidRDefault="003A14AC" w:rsidP="0008416F">
            <w:pPr>
              <w:jc w:val="center"/>
              <w:rPr>
                <w:color w:val="000000"/>
              </w:rPr>
            </w:pPr>
            <w:r>
              <w:rPr>
                <w:color w:val="000000"/>
              </w:rPr>
              <w:t>1</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pPr>
            <w:r w:rsidRPr="0033397F">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jc w:val="center"/>
            </w:pPr>
            <w:r w:rsidRPr="004456F1">
              <w:rPr>
                <w:rFonts w:cs="Times New Roman"/>
                <w:lang w:val="ru-RU"/>
              </w:rPr>
              <w:t>14.03.20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Уругвай</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79</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pPr>
            <w:r w:rsidRPr="0033397F">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4456F1" w:rsidRDefault="003A14AC" w:rsidP="0008416F">
            <w:pPr>
              <w:jc w:val="center"/>
              <w:rPr>
                <w:rFonts w:cs="Times New Roman"/>
                <w:lang w:val="ru-RU"/>
              </w:rPr>
            </w:pPr>
            <w:r>
              <w:rPr>
                <w:rFonts w:cs="Times New Roman"/>
                <w:lang w:val="ru-RU"/>
              </w:rPr>
              <w:t>16.03.20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Багамские</w:t>
            </w:r>
            <w:proofErr w:type="spellEnd"/>
            <w:r>
              <w:rPr>
                <w:color w:val="000000"/>
              </w:rPr>
              <w:t xml:space="preserve"> </w:t>
            </w:r>
            <w:proofErr w:type="spellStart"/>
            <w:r>
              <w:rPr>
                <w:color w:val="000000"/>
              </w:rPr>
              <w:t>Острова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33397F" w:rsidRDefault="003A14AC" w:rsidP="0008416F">
            <w:pPr>
              <w:jc w:val="center"/>
              <w:rPr>
                <w:color w:val="000000"/>
                <w:lang w:val="ru-RU"/>
              </w:rPr>
            </w:pPr>
            <w:r>
              <w:rPr>
                <w:color w:val="000000"/>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Pr="00014DFB" w:rsidRDefault="003A14AC" w:rsidP="0008416F">
            <w:pPr>
              <w:jc w:val="center"/>
              <w:rPr>
                <w:lang w:val="ru-RU"/>
              </w:rPr>
            </w:pPr>
            <w:r>
              <w:rPr>
                <w:lang w:val="ru-RU"/>
              </w:rPr>
              <w:t>17.03.20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Барбадос</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5</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014DFB" w:rsidRDefault="003A14AC" w:rsidP="0008416F">
            <w:pPr>
              <w:jc w:val="center"/>
              <w:rPr>
                <w:lang w:val="ru-RU"/>
              </w:rPr>
            </w:pPr>
            <w:r>
              <w:rPr>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jc w:val="center"/>
              <w:rPr>
                <w:lang w:val="ru-RU"/>
              </w:rPr>
            </w:pPr>
            <w:r>
              <w:rPr>
                <w:lang w:val="ru-RU"/>
              </w:rPr>
              <w:t>18.03.20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Никарагуа</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Default="003A14AC" w:rsidP="0008416F">
            <w:pPr>
              <w:jc w:val="center"/>
              <w:rPr>
                <w:lang w:val="ru-RU"/>
              </w:rPr>
            </w:pPr>
            <w:r>
              <w:rPr>
                <w:lang w:val="ru-RU"/>
              </w:rPr>
              <w:t>Завоз</w:t>
            </w:r>
          </w:p>
        </w:tc>
      </w:tr>
      <w:tr w:rsidR="003A14AC" w:rsidRPr="00B679C4" w:rsidTr="0008416F">
        <w:trPr>
          <w:jc w:val="center"/>
        </w:trPr>
        <w:tc>
          <w:tcPr>
            <w:tcW w:w="1350" w:type="dxa"/>
            <w:vMerge/>
            <w:tcBorders>
              <w:bottom w:val="single" w:sz="12" w:space="0" w:color="auto"/>
            </w:tcBorders>
            <w:vAlign w:val="center"/>
          </w:tcPr>
          <w:p w:rsidR="003A14AC" w:rsidRPr="00B679C4" w:rsidRDefault="003A14AC" w:rsidP="0008416F">
            <w:pPr>
              <w:spacing w:line="276" w:lineRule="auto"/>
              <w:jc w:val="center"/>
              <w:rPr>
                <w:rFonts w:cs="Times New Roman"/>
              </w:rPr>
            </w:pPr>
          </w:p>
        </w:tc>
        <w:tc>
          <w:tcPr>
            <w:tcW w:w="425" w:type="dxa"/>
            <w:tcBorders>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bottom w:val="single" w:sz="4" w:space="0" w:color="auto"/>
            </w:tcBorders>
            <w:vAlign w:val="center"/>
          </w:tcPr>
          <w:p w:rsidR="003A14AC" w:rsidRDefault="003A14AC" w:rsidP="0008416F">
            <w:pPr>
              <w:jc w:val="center"/>
              <w:rPr>
                <w:lang w:val="ru-RU"/>
              </w:rPr>
            </w:pPr>
            <w:r>
              <w:rPr>
                <w:lang w:val="ru-RU"/>
              </w:rPr>
              <w:t>18.03.20</w:t>
            </w:r>
          </w:p>
        </w:tc>
        <w:tc>
          <w:tcPr>
            <w:tcW w:w="1699" w:type="dxa"/>
            <w:tcBorders>
              <w:bottom w:val="single" w:sz="4" w:space="0" w:color="auto"/>
            </w:tcBorders>
            <w:vAlign w:val="center"/>
          </w:tcPr>
          <w:p w:rsidR="003A14AC" w:rsidRDefault="003A14AC" w:rsidP="0008416F">
            <w:pPr>
              <w:jc w:val="center"/>
              <w:rPr>
                <w:color w:val="000000"/>
              </w:rPr>
            </w:pPr>
            <w:proofErr w:type="spellStart"/>
            <w:r>
              <w:rPr>
                <w:color w:val="000000"/>
              </w:rPr>
              <w:t>Сальвадор</w:t>
            </w:r>
            <w:proofErr w:type="spellEnd"/>
          </w:p>
        </w:tc>
        <w:tc>
          <w:tcPr>
            <w:tcW w:w="1266" w:type="dxa"/>
            <w:tcBorders>
              <w:bottom w:val="single" w:sz="4" w:space="0" w:color="auto"/>
            </w:tcBorders>
            <w:vAlign w:val="center"/>
          </w:tcPr>
          <w:p w:rsidR="003A14AC" w:rsidRDefault="003A14AC" w:rsidP="0008416F">
            <w:pPr>
              <w:jc w:val="center"/>
              <w:rPr>
                <w:color w:val="000000"/>
              </w:rPr>
            </w:pPr>
            <w:r>
              <w:rPr>
                <w:color w:val="000000"/>
              </w:rPr>
              <w:t>1</w:t>
            </w:r>
          </w:p>
        </w:tc>
        <w:tc>
          <w:tcPr>
            <w:tcW w:w="1134"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bottom w:val="single" w:sz="4" w:space="0" w:color="auto"/>
            </w:tcBorders>
            <w:vAlign w:val="center"/>
          </w:tcPr>
          <w:p w:rsidR="003A14AC" w:rsidRDefault="003A14AC" w:rsidP="0008416F">
            <w:pPr>
              <w:jc w:val="center"/>
              <w:rPr>
                <w:color w:val="000000"/>
              </w:rPr>
            </w:pPr>
            <w:r>
              <w:rPr>
                <w:color w:val="000000"/>
              </w:rPr>
              <w:t>0</w:t>
            </w:r>
          </w:p>
        </w:tc>
        <w:tc>
          <w:tcPr>
            <w:tcW w:w="1230" w:type="dxa"/>
            <w:tcBorders>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bottom w:val="single" w:sz="4" w:space="0" w:color="auto"/>
            </w:tcBorders>
            <w:vAlign w:val="center"/>
          </w:tcPr>
          <w:p w:rsidR="003A14AC" w:rsidRPr="00C65EA2" w:rsidRDefault="003A14AC" w:rsidP="0008416F">
            <w:pPr>
              <w:jc w:val="center"/>
              <w:rPr>
                <w:lang w:val="ru-RU"/>
              </w:rPr>
            </w:pPr>
            <w:r>
              <w:rPr>
                <w:lang w:val="ru-RU"/>
              </w:rPr>
              <w:t>Завоз</w:t>
            </w:r>
          </w:p>
        </w:tc>
      </w:tr>
      <w:tr w:rsidR="003A14AC" w:rsidRPr="00B679C4" w:rsidTr="0008416F">
        <w:trPr>
          <w:jc w:val="center"/>
        </w:trPr>
        <w:tc>
          <w:tcPr>
            <w:tcW w:w="1350" w:type="dxa"/>
            <w:vMerge w:val="restart"/>
            <w:tcBorders>
              <w:top w:val="single" w:sz="12" w:space="0" w:color="auto"/>
            </w:tcBorders>
            <w:vAlign w:val="center"/>
          </w:tcPr>
          <w:p w:rsidR="003A14AC" w:rsidRPr="00B679C4" w:rsidRDefault="003A14AC" w:rsidP="0008416F">
            <w:pPr>
              <w:spacing w:line="276" w:lineRule="auto"/>
              <w:jc w:val="center"/>
              <w:rPr>
                <w:rFonts w:cs="Times New Roman"/>
                <w:b/>
              </w:rPr>
            </w:pPr>
            <w:proofErr w:type="spellStart"/>
            <w:r w:rsidRPr="00B679C4">
              <w:rPr>
                <w:rFonts w:cs="Times New Roman"/>
                <w:b/>
              </w:rPr>
              <w:t>Восточно-Средиземноморский</w:t>
            </w:r>
            <w:proofErr w:type="spellEnd"/>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3A14AC" w:rsidRPr="00B679C4" w:rsidRDefault="003A14AC" w:rsidP="0008416F">
            <w:pPr>
              <w:spacing w:line="276" w:lineRule="auto"/>
              <w:jc w:val="center"/>
              <w:rPr>
                <w:rFonts w:cs="Times New Roman"/>
              </w:rPr>
            </w:pPr>
            <w:r w:rsidRPr="00B679C4">
              <w:rPr>
                <w:rFonts w:cs="Times New Roman"/>
              </w:rPr>
              <w:t>30.01.20</w:t>
            </w:r>
          </w:p>
        </w:tc>
        <w:tc>
          <w:tcPr>
            <w:tcW w:w="1699" w:type="dxa"/>
            <w:tcBorders>
              <w:top w:val="single" w:sz="12" w:space="0" w:color="auto"/>
              <w:bottom w:val="single" w:sz="4" w:space="0" w:color="auto"/>
            </w:tcBorders>
            <w:vAlign w:val="center"/>
          </w:tcPr>
          <w:p w:rsidR="003A14AC" w:rsidRDefault="003A14AC" w:rsidP="0008416F">
            <w:pPr>
              <w:jc w:val="center"/>
              <w:rPr>
                <w:color w:val="000000"/>
              </w:rPr>
            </w:pPr>
            <w:r>
              <w:rPr>
                <w:color w:val="000000"/>
              </w:rPr>
              <w:t>ОАЭ</w:t>
            </w:r>
          </w:p>
        </w:tc>
        <w:tc>
          <w:tcPr>
            <w:tcW w:w="1266" w:type="dxa"/>
            <w:tcBorders>
              <w:top w:val="single" w:sz="12" w:space="0" w:color="auto"/>
              <w:bottom w:val="single" w:sz="4" w:space="0" w:color="auto"/>
            </w:tcBorders>
            <w:vAlign w:val="center"/>
          </w:tcPr>
          <w:p w:rsidR="003A14AC" w:rsidRDefault="003A14AC" w:rsidP="0008416F">
            <w:pPr>
              <w:jc w:val="center"/>
              <w:rPr>
                <w:color w:val="000000"/>
              </w:rPr>
            </w:pPr>
            <w:r>
              <w:rPr>
                <w:color w:val="000000"/>
              </w:rPr>
              <w:t>140</w:t>
            </w:r>
          </w:p>
        </w:tc>
        <w:tc>
          <w:tcPr>
            <w:tcW w:w="1134" w:type="dxa"/>
            <w:tcBorders>
              <w:top w:val="single" w:sz="12" w:space="0" w:color="auto"/>
              <w:bottom w:val="single" w:sz="4" w:space="0" w:color="auto"/>
            </w:tcBorders>
            <w:vAlign w:val="center"/>
          </w:tcPr>
          <w:p w:rsidR="003A14AC" w:rsidRDefault="003A14AC" w:rsidP="0008416F">
            <w:pPr>
              <w:jc w:val="center"/>
              <w:rPr>
                <w:color w:val="000000"/>
                <w:sz w:val="24"/>
                <w:szCs w:val="24"/>
              </w:rPr>
            </w:pPr>
            <w:r>
              <w:rPr>
                <w:color w:val="000000"/>
              </w:rPr>
              <w:t>27</w:t>
            </w:r>
          </w:p>
        </w:tc>
        <w:tc>
          <w:tcPr>
            <w:tcW w:w="1276" w:type="dxa"/>
            <w:tcBorders>
              <w:top w:val="single" w:sz="12"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12"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14.02.20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Египет</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256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46</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en-GB"/>
              </w:rPr>
            </w:pPr>
            <w:r w:rsidRPr="00B679C4">
              <w:rPr>
                <w:rFonts w:cs="Times New Roman"/>
                <w:lang w:val="en-GB"/>
              </w:rPr>
              <w:t>19.02.20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Иран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18407</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1046</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1284</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149</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21.02.20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Ливан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157</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24</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23.02.20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Кувейт</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148</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6</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93DF5">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Бахрейн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278</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22</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93DF5">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Оман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48</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9</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en-GB"/>
              </w:rPr>
            </w:pPr>
            <w:r w:rsidRPr="00B679C4">
              <w:rPr>
                <w:rFonts w:cs="Times New Roman"/>
                <w:lang w:val="ru-RU"/>
              </w:rPr>
              <w:t>24.02.20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Афганистан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73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24.02.20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Ирак</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192</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28</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12</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sidRPr="00B679C4">
              <w:rPr>
                <w:rFonts w:cs="Times New Roman"/>
                <w:lang w:val="ru-RU"/>
              </w:rPr>
              <w:t>26.02.20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Пакистан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454</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147</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29.02.20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Катар</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460</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8</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Иордания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69</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Тунис</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39</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jc w:val="cente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Саудовская</w:t>
            </w:r>
            <w:proofErr w:type="spellEnd"/>
            <w:r>
              <w:rPr>
                <w:color w:val="000000"/>
              </w:rPr>
              <w:t xml:space="preserve"> </w:t>
            </w:r>
            <w:proofErr w:type="spellStart"/>
            <w:r>
              <w:rPr>
                <w:color w:val="000000"/>
              </w:rPr>
              <w:t>Аравия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274</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36</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jc w:val="cente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Морокко</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9</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jc w:val="cente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spacing w:line="276" w:lineRule="auto"/>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Палестина</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47</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ind w:left="-138"/>
              <w:jc w:val="center"/>
              <w:rPr>
                <w:color w:val="000000"/>
                <w:lang w:val="ru-RU"/>
              </w:rPr>
            </w:pPr>
            <w:r w:rsidRPr="003F42A6">
              <w:rPr>
                <w:color w:val="000000"/>
                <w:lang w:val="ru-RU"/>
              </w:rPr>
              <w:t>Местная</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Судан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2E4844">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Сомали</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BE2C3D" w:rsidRDefault="003A14AC" w:rsidP="0008416F">
            <w:pPr>
              <w:jc w:val="center"/>
              <w:rPr>
                <w:color w:val="000000"/>
                <w:lang w:val="ru-RU"/>
              </w:rPr>
            </w:pPr>
            <w:r w:rsidRPr="00BE2C3D">
              <w:rPr>
                <w:color w:val="000000"/>
                <w:lang w:val="ru-RU"/>
              </w:rPr>
              <w:t>Завоз</w:t>
            </w:r>
          </w:p>
        </w:tc>
      </w:tr>
      <w:tr w:rsidR="003A14AC" w:rsidRPr="00B679C4" w:rsidTr="0008416F">
        <w:trPr>
          <w:jc w:val="center"/>
        </w:trPr>
        <w:tc>
          <w:tcPr>
            <w:tcW w:w="1350" w:type="dxa"/>
            <w:vMerge/>
            <w:tcBorders>
              <w:top w:val="single" w:sz="12" w:space="0" w:color="auto"/>
            </w:tcBorders>
            <w:vAlign w:val="center"/>
          </w:tcPr>
          <w:p w:rsidR="003A14AC" w:rsidRPr="00B679C4" w:rsidRDefault="003A14AC" w:rsidP="0008416F">
            <w:pPr>
              <w:spacing w:line="276" w:lineRule="auto"/>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C65EA2" w:rsidRDefault="003A14AC" w:rsidP="0008416F">
            <w:pPr>
              <w:jc w:val="center"/>
              <w:rPr>
                <w:lang w:val="ru-RU"/>
              </w:rPr>
            </w:pPr>
            <w:r>
              <w:rPr>
                <w:lang w:val="ru-RU"/>
              </w:rPr>
              <w:t>18.03.20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Джибути</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BE2C3D" w:rsidRDefault="003A14AC" w:rsidP="0008416F">
            <w:pPr>
              <w:jc w:val="center"/>
              <w:rPr>
                <w:color w:val="000000"/>
                <w:lang w:val="ru-RU"/>
              </w:rPr>
            </w:pPr>
            <w:r>
              <w:rPr>
                <w:color w:val="000000"/>
                <w:lang w:val="ru-RU"/>
              </w:rPr>
              <w:t>Завоз</w:t>
            </w:r>
          </w:p>
        </w:tc>
      </w:tr>
      <w:tr w:rsidR="003A14AC" w:rsidRPr="00B679C4" w:rsidTr="0008416F">
        <w:trPr>
          <w:trHeight w:val="35"/>
          <w:jc w:val="center"/>
        </w:trPr>
        <w:tc>
          <w:tcPr>
            <w:tcW w:w="1350" w:type="dxa"/>
            <w:vMerge w:val="restart"/>
            <w:tcBorders>
              <w:top w:val="single" w:sz="12" w:space="0" w:color="auto"/>
            </w:tcBorders>
            <w:vAlign w:val="center"/>
          </w:tcPr>
          <w:p w:rsidR="003A14AC" w:rsidRPr="00B679C4" w:rsidRDefault="003A14AC" w:rsidP="0008416F">
            <w:pPr>
              <w:jc w:val="center"/>
              <w:rPr>
                <w:rFonts w:cs="Times New Roman"/>
                <w:b/>
                <w:lang w:val="ru-RU"/>
              </w:rPr>
            </w:pPr>
            <w:r w:rsidRPr="00B679C4">
              <w:rPr>
                <w:rFonts w:cs="Times New Roman"/>
                <w:b/>
                <w:lang w:val="ru-RU"/>
              </w:rPr>
              <w:t>Африканский</w:t>
            </w:r>
            <w:r w:rsidRPr="00B679C4">
              <w:rPr>
                <w:rFonts w:cs="Times New Roman"/>
                <w:b/>
              </w:rPr>
              <w:t xml:space="preserve"> </w:t>
            </w:r>
            <w:proofErr w:type="spellStart"/>
            <w:r w:rsidRPr="00B679C4">
              <w:rPr>
                <w:rFonts w:cs="Times New Roman"/>
                <w:b/>
              </w:rPr>
              <w:t>регион</w:t>
            </w:r>
            <w:proofErr w:type="spellEnd"/>
          </w:p>
        </w:tc>
        <w:tc>
          <w:tcPr>
            <w:tcW w:w="425" w:type="dxa"/>
            <w:tcBorders>
              <w:top w:val="single" w:sz="12"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12" w:space="0" w:color="auto"/>
              <w:bottom w:val="single" w:sz="4" w:space="0" w:color="auto"/>
            </w:tcBorders>
            <w:vAlign w:val="center"/>
          </w:tcPr>
          <w:p w:rsidR="003A14AC" w:rsidRPr="00B679C4" w:rsidRDefault="003A14AC" w:rsidP="0008416F">
            <w:pPr>
              <w:jc w:val="center"/>
              <w:rPr>
                <w:rFonts w:cs="Times New Roman"/>
                <w:lang w:val="ru-RU"/>
              </w:rPr>
            </w:pPr>
            <w:r w:rsidRPr="00B679C4">
              <w:rPr>
                <w:rFonts w:cs="Times New Roman"/>
                <w:lang w:val="ru-RU"/>
              </w:rPr>
              <w:t>25.02.20</w:t>
            </w:r>
          </w:p>
        </w:tc>
        <w:tc>
          <w:tcPr>
            <w:tcW w:w="1699" w:type="dxa"/>
            <w:tcBorders>
              <w:top w:val="single" w:sz="12" w:space="0" w:color="auto"/>
              <w:bottom w:val="single" w:sz="4" w:space="0" w:color="auto"/>
            </w:tcBorders>
            <w:vAlign w:val="center"/>
          </w:tcPr>
          <w:p w:rsidR="003A14AC" w:rsidRDefault="003A14AC" w:rsidP="0008416F">
            <w:pPr>
              <w:jc w:val="center"/>
              <w:rPr>
                <w:color w:val="000000"/>
              </w:rPr>
            </w:pPr>
            <w:proofErr w:type="spellStart"/>
            <w:r>
              <w:rPr>
                <w:color w:val="000000"/>
              </w:rPr>
              <w:t>Нигерия</w:t>
            </w:r>
            <w:proofErr w:type="spellEnd"/>
          </w:p>
        </w:tc>
        <w:tc>
          <w:tcPr>
            <w:tcW w:w="1266" w:type="dxa"/>
            <w:tcBorders>
              <w:top w:val="single" w:sz="12" w:space="0" w:color="auto"/>
              <w:bottom w:val="single" w:sz="4" w:space="0" w:color="auto"/>
            </w:tcBorders>
            <w:vAlign w:val="center"/>
          </w:tcPr>
          <w:p w:rsidR="003A14AC" w:rsidRDefault="003A14AC" w:rsidP="0008416F">
            <w:pPr>
              <w:jc w:val="center"/>
              <w:rPr>
                <w:color w:val="000000"/>
              </w:rPr>
            </w:pPr>
            <w:r>
              <w:rPr>
                <w:color w:val="000000"/>
              </w:rPr>
              <w:t>12</w:t>
            </w:r>
          </w:p>
        </w:tc>
        <w:tc>
          <w:tcPr>
            <w:tcW w:w="1134" w:type="dxa"/>
            <w:tcBorders>
              <w:top w:val="single" w:sz="12" w:space="0" w:color="auto"/>
              <w:bottom w:val="single" w:sz="4" w:space="0" w:color="auto"/>
            </w:tcBorders>
            <w:vAlign w:val="center"/>
          </w:tcPr>
          <w:p w:rsidR="003A14AC" w:rsidRDefault="003A14AC" w:rsidP="0008416F">
            <w:pPr>
              <w:jc w:val="center"/>
              <w:rPr>
                <w:color w:val="000000"/>
                <w:sz w:val="24"/>
                <w:szCs w:val="24"/>
              </w:rPr>
            </w:pPr>
            <w:r>
              <w:rPr>
                <w:color w:val="000000"/>
              </w:rPr>
              <w:t>4</w:t>
            </w:r>
          </w:p>
        </w:tc>
        <w:tc>
          <w:tcPr>
            <w:tcW w:w="1276" w:type="dxa"/>
            <w:tcBorders>
              <w:top w:val="single" w:sz="12"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12"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12"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jc w:val="center"/>
              <w:rPr>
                <w:rFonts w:cs="Times New Roman"/>
                <w:lang w:val="ru-RU"/>
              </w:rPr>
            </w:pPr>
            <w:r>
              <w:rPr>
                <w:rFonts w:cs="Times New Roman"/>
                <w:lang w:val="ru-RU"/>
              </w:rPr>
              <w:t>27.02.20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Сенегал</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5</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jc w:val="center"/>
              <w:rPr>
                <w:rFonts w:cs="Times New Roman"/>
                <w:lang w:val="ru-RU"/>
              </w:rPr>
            </w:pPr>
            <w:r>
              <w:rPr>
                <w:rFonts w:cs="Times New Roman"/>
                <w:lang w:val="ru-RU"/>
              </w:rPr>
              <w:t>02.03.20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Камерун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jc w:val="center"/>
              <w:rPr>
                <w:rFonts w:cs="Times New Roman"/>
                <w:lang w:val="ru-RU"/>
              </w:rPr>
            </w:pPr>
            <w:r>
              <w:rPr>
                <w:rFonts w:cs="Times New Roman"/>
                <w:lang w:val="ru-RU"/>
              </w:rPr>
              <w:t>05.03.20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Буркина-Фасо</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6</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spacing w:line="276" w:lineRule="auto"/>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ЮАР</w:t>
            </w:r>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150</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34</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Местная</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jc w:val="center"/>
              <w:rPr>
                <w:rFonts w:cs="Times New Roman"/>
                <w:lang w:val="ru-RU"/>
              </w:rPr>
            </w:pPr>
            <w:r>
              <w:rPr>
                <w:rFonts w:cs="Times New Roman"/>
                <w:lang w:val="ru-RU"/>
              </w:rPr>
              <w:t>06.03.20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Кот-д’Ивуар</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9</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 xml:space="preserve">ДР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14</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7</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rFonts w:cs="Times New Roman"/>
                <w:lang w:val="ru-RU"/>
              </w:rPr>
            </w:pPr>
            <w:r>
              <w:rPr>
                <w:rFonts w:cs="Times New Roman"/>
                <w:lang w:val="ru-RU"/>
              </w:rPr>
              <w:t>10.03.20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Того</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B679C4" w:rsidRDefault="003A14AC" w:rsidP="0008416F">
            <w:pPr>
              <w:jc w:val="center"/>
              <w:rPr>
                <w:rFonts w:cs="Times New Roman"/>
                <w:lang w:val="ru-RU"/>
              </w:rPr>
            </w:pPr>
            <w:r>
              <w:rPr>
                <w:rFonts w:cs="Times New Roman"/>
                <w:lang w:val="ru-RU"/>
              </w:rPr>
              <w:t>11.03.20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Кения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10</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E75737" w:rsidRDefault="003A14AC" w:rsidP="0008416F">
            <w:pPr>
              <w:ind w:left="-138"/>
              <w:jc w:val="center"/>
              <w:rPr>
                <w:color w:val="000000"/>
                <w:lang w:val="ru-RU"/>
              </w:rPr>
            </w:pPr>
            <w:r>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rFonts w:cs="Times New Roman"/>
                <w:lang w:val="ru-RU"/>
              </w:rPr>
            </w:pPr>
            <w:r>
              <w:rPr>
                <w:rFonts w:cs="Times New Roman"/>
                <w:lang w:val="ru-RU"/>
              </w:rPr>
              <w:t>13.0</w:t>
            </w:r>
            <w:r>
              <w:rPr>
                <w:rFonts w:cs="Times New Roman"/>
                <w:lang w:val="en-US"/>
              </w:rPr>
              <w:t>3</w:t>
            </w:r>
            <w:r>
              <w:rPr>
                <w:rFonts w:cs="Times New Roman"/>
                <w:lang w:val="ru-RU"/>
              </w:rPr>
              <w:t>.20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Алжир</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87</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4</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3F42A6" w:rsidRDefault="003A14AC" w:rsidP="0008416F">
            <w:pPr>
              <w:jc w:val="center"/>
              <w:rPr>
                <w:color w:val="000000"/>
                <w:lang w:val="ru-RU"/>
              </w:rPr>
            </w:pPr>
            <w:r w:rsidRPr="003F42A6">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Гана</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4</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2E4844">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Габон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2E4844">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4403D0">
              <w:rPr>
                <w:rFonts w:cs="Times New Roman"/>
                <w:lang w:val="ru-RU"/>
              </w:rPr>
              <w:t>13.0</w:t>
            </w:r>
            <w:r>
              <w:rPr>
                <w:rFonts w:cs="Times New Roman"/>
                <w:lang w:val="en-US"/>
              </w:rPr>
              <w:t>3</w:t>
            </w:r>
            <w:r w:rsidRPr="004403D0">
              <w:rPr>
                <w:rFonts w:cs="Times New Roman"/>
                <w:lang w:val="ru-RU"/>
              </w:rPr>
              <w:t>.20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Эфиопия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2E4844">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rFonts w:cs="Times New Roman"/>
                <w:lang w:val="ru-RU"/>
              </w:rPr>
            </w:pPr>
            <w:r>
              <w:rPr>
                <w:rFonts w:cs="Times New Roman"/>
                <w:lang w:val="ru-RU"/>
              </w:rPr>
              <w:t>13.03.20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Гвинейская</w:t>
            </w:r>
            <w:proofErr w:type="spellEnd"/>
            <w:r>
              <w:rPr>
                <w:color w:val="000000"/>
              </w:rPr>
              <w:t xml:space="preserve"> </w:t>
            </w:r>
            <w:proofErr w:type="spellStart"/>
            <w:r>
              <w:rPr>
                <w:color w:val="000000"/>
              </w:rPr>
              <w:t>Республика</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4403D0"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Мавритания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638AF">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4403D0"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Эсватини</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638AF">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4403D0"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Руанда</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Pr>
                <w:color w:val="000000"/>
                <w:lang w:val="ru-RU"/>
              </w:rPr>
              <w:t>Местная</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4403D0"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Намибия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1</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638AF">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4403D0"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Сейшельские</w:t>
            </w:r>
            <w:proofErr w:type="spellEnd"/>
            <w:r>
              <w:rPr>
                <w:color w:val="000000"/>
              </w:rPr>
              <w:t xml:space="preserve"> </w:t>
            </w:r>
            <w:proofErr w:type="spellStart"/>
            <w:r>
              <w:rPr>
                <w:color w:val="000000"/>
              </w:rPr>
              <w:t>Острова</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5638AF">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rFonts w:cs="Times New Roman"/>
                <w:lang w:val="ru-RU"/>
              </w:rPr>
            </w:pPr>
            <w:r>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Экваториальная</w:t>
            </w:r>
            <w:proofErr w:type="spellEnd"/>
            <w:r>
              <w:rPr>
                <w:color w:val="000000"/>
              </w:rPr>
              <w:t xml:space="preserve"> </w:t>
            </w:r>
            <w:proofErr w:type="spellStart"/>
            <w:r>
              <w:rPr>
                <w:color w:val="000000"/>
              </w:rPr>
              <w:t>Гвинея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Республика</w:t>
            </w:r>
            <w:proofErr w:type="spellEnd"/>
            <w:r>
              <w:rPr>
                <w:color w:val="000000"/>
              </w:rPr>
              <w:t xml:space="preserve"> </w:t>
            </w:r>
            <w:proofErr w:type="spellStart"/>
            <w:r>
              <w:rPr>
                <w:color w:val="000000"/>
              </w:rPr>
              <w:t>Конго</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2</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164177" w:rsidRDefault="003A14AC" w:rsidP="0008416F">
            <w:pPr>
              <w:jc w:val="center"/>
              <w:rPr>
                <w:rFonts w:cs="Times New Roman"/>
                <w:lang w:val="ru-RU"/>
              </w:rPr>
            </w:pPr>
            <w:r>
              <w:rPr>
                <w:rFonts w:cs="Times New Roman"/>
                <w:lang w:val="en-US"/>
              </w:rPr>
              <w:t>16</w:t>
            </w:r>
            <w:r>
              <w:rPr>
                <w:rFonts w:cs="Times New Roman"/>
                <w:lang w:val="ru-RU"/>
              </w:rPr>
              <w:t>.03.20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Бенин</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BE2C3D" w:rsidRDefault="003A14AC" w:rsidP="0008416F">
            <w:pPr>
              <w:jc w:val="center"/>
              <w:rPr>
                <w:color w:val="000000"/>
                <w:lang w:val="ru-RU"/>
              </w:rP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Либерия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BE2C3D" w:rsidRDefault="003A14AC" w:rsidP="0008416F">
            <w:pPr>
              <w:jc w:val="center"/>
              <w:rPr>
                <w:color w:val="000000"/>
                <w:lang w:val="ru-RU"/>
              </w:rP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572C0F">
              <w:rPr>
                <w:rFonts w:cs="Times New Roman"/>
                <w:lang w:val="en-US"/>
              </w:rPr>
              <w:t>16</w:t>
            </w:r>
            <w:r w:rsidRPr="00572C0F">
              <w:rPr>
                <w:rFonts w:cs="Times New Roman"/>
                <w:lang w:val="ru-RU"/>
              </w:rPr>
              <w:t>.03.20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Танзания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6</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3</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BE2C3D" w:rsidRDefault="003A14AC" w:rsidP="0008416F">
            <w:pPr>
              <w:jc w:val="center"/>
              <w:rPr>
                <w:color w:val="000000"/>
                <w:lang w:val="ru-RU"/>
              </w:rP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pPr>
            <w:r w:rsidRPr="00B14849">
              <w:rPr>
                <w:rFonts w:cs="Times New Roman"/>
                <w:lang w:val="ru-RU"/>
              </w:rPr>
              <w:t>14.03.20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ЦАР</w:t>
            </w:r>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BE2C3D">
              <w:rPr>
                <w:color w:val="000000"/>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Default="003A14AC" w:rsidP="0008416F">
            <w:pPr>
              <w:jc w:val="center"/>
              <w:rPr>
                <w:lang w:val="ru-RU"/>
              </w:rPr>
            </w:pPr>
            <w:r>
              <w:rPr>
                <w:lang w:val="ru-RU"/>
              </w:rPr>
              <w:t>18.03.20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Маврикий</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3</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0C287D">
              <w:rPr>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014DFB" w:rsidRDefault="003A14AC" w:rsidP="0008416F">
            <w:pPr>
              <w:jc w:val="center"/>
              <w:rPr>
                <w:lang w:val="ru-RU"/>
              </w:rPr>
            </w:pPr>
            <w:r>
              <w:rPr>
                <w:lang w:val="ru-RU"/>
              </w:rPr>
              <w:t>18.03.20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Замбия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2</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pPr>
            <w:r w:rsidRPr="000C287D">
              <w:rPr>
                <w:lang w:val="ru-RU"/>
              </w:rPr>
              <w:t>Завоз</w:t>
            </w:r>
          </w:p>
        </w:tc>
      </w:tr>
      <w:tr w:rsidR="003A14AC" w:rsidRPr="00B679C4" w:rsidTr="0008416F">
        <w:trPr>
          <w:trHeight w:val="35"/>
          <w:jc w:val="center"/>
        </w:trPr>
        <w:tc>
          <w:tcPr>
            <w:tcW w:w="1350" w:type="dxa"/>
            <w:vMerge/>
            <w:vAlign w:val="center"/>
          </w:tcPr>
          <w:p w:rsidR="003A14AC" w:rsidRPr="00B679C4" w:rsidRDefault="003A14AC" w:rsidP="0008416F">
            <w:pPr>
              <w:jc w:val="center"/>
              <w:rPr>
                <w:rFonts w:cs="Times New Roman"/>
                <w:b/>
              </w:rPr>
            </w:pPr>
          </w:p>
        </w:tc>
        <w:tc>
          <w:tcPr>
            <w:tcW w:w="425" w:type="dxa"/>
            <w:tcBorders>
              <w:top w:val="single" w:sz="4" w:space="0" w:color="auto"/>
              <w:bottom w:val="single" w:sz="4" w:space="0" w:color="auto"/>
            </w:tcBorders>
            <w:vAlign w:val="center"/>
          </w:tcPr>
          <w:p w:rsidR="003A14AC" w:rsidRPr="003C18EB" w:rsidRDefault="003A14AC"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3A14AC" w:rsidRPr="00014DFB" w:rsidRDefault="003A14AC" w:rsidP="0008416F">
            <w:pPr>
              <w:jc w:val="center"/>
              <w:rPr>
                <w:lang w:val="ru-RU"/>
              </w:rPr>
            </w:pPr>
            <w:r>
              <w:rPr>
                <w:lang w:val="ru-RU"/>
              </w:rPr>
              <w:t>17.03.20</w:t>
            </w:r>
          </w:p>
        </w:tc>
        <w:tc>
          <w:tcPr>
            <w:tcW w:w="1699" w:type="dxa"/>
            <w:tcBorders>
              <w:top w:val="single" w:sz="4" w:space="0" w:color="auto"/>
              <w:bottom w:val="single" w:sz="4" w:space="0" w:color="auto"/>
            </w:tcBorders>
            <w:vAlign w:val="center"/>
          </w:tcPr>
          <w:p w:rsidR="003A14AC" w:rsidRDefault="003A14AC" w:rsidP="0008416F">
            <w:pPr>
              <w:jc w:val="center"/>
              <w:rPr>
                <w:color w:val="000000"/>
              </w:rPr>
            </w:pPr>
            <w:proofErr w:type="spellStart"/>
            <w:r>
              <w:rPr>
                <w:color w:val="000000"/>
              </w:rPr>
              <w:t>Гамбия</w:t>
            </w:r>
            <w:proofErr w:type="spellEnd"/>
          </w:p>
        </w:tc>
        <w:tc>
          <w:tcPr>
            <w:tcW w:w="126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1</w:t>
            </w:r>
          </w:p>
        </w:tc>
        <w:tc>
          <w:tcPr>
            <w:tcW w:w="1134"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76" w:type="dxa"/>
            <w:tcBorders>
              <w:top w:val="single" w:sz="4" w:space="0" w:color="auto"/>
              <w:bottom w:val="single" w:sz="4" w:space="0" w:color="auto"/>
            </w:tcBorders>
            <w:vAlign w:val="center"/>
          </w:tcPr>
          <w:p w:rsidR="003A14AC" w:rsidRDefault="003A14AC" w:rsidP="0008416F">
            <w:pPr>
              <w:jc w:val="center"/>
              <w:rPr>
                <w:color w:val="000000"/>
              </w:rPr>
            </w:pPr>
            <w:r>
              <w:rPr>
                <w:color w:val="000000"/>
              </w:rPr>
              <w:t>0</w:t>
            </w:r>
          </w:p>
        </w:tc>
        <w:tc>
          <w:tcPr>
            <w:tcW w:w="1230" w:type="dxa"/>
            <w:tcBorders>
              <w:top w:val="single" w:sz="4" w:space="0" w:color="auto"/>
              <w:bottom w:val="single" w:sz="4" w:space="0" w:color="auto"/>
            </w:tcBorders>
            <w:vAlign w:val="center"/>
          </w:tcPr>
          <w:p w:rsidR="003A14AC" w:rsidRDefault="003A14AC" w:rsidP="0008416F">
            <w:pPr>
              <w:jc w:val="center"/>
              <w:rPr>
                <w:color w:val="000000"/>
                <w:sz w:val="24"/>
                <w:szCs w:val="24"/>
              </w:rPr>
            </w:pPr>
            <w:r>
              <w:rPr>
                <w:color w:val="000000"/>
              </w:rPr>
              <w:t>0</w:t>
            </w:r>
          </w:p>
        </w:tc>
        <w:tc>
          <w:tcPr>
            <w:tcW w:w="1230" w:type="dxa"/>
            <w:tcBorders>
              <w:top w:val="single" w:sz="4" w:space="0" w:color="auto"/>
              <w:bottom w:val="single" w:sz="4" w:space="0" w:color="auto"/>
            </w:tcBorders>
            <w:vAlign w:val="center"/>
          </w:tcPr>
          <w:p w:rsidR="003A14AC" w:rsidRPr="00014DFB" w:rsidRDefault="003A14AC" w:rsidP="0008416F">
            <w:pPr>
              <w:jc w:val="center"/>
              <w:rPr>
                <w:lang w:val="ru-RU"/>
              </w:rPr>
            </w:pPr>
            <w:r>
              <w:rPr>
                <w:lang w:val="ru-RU"/>
              </w:rPr>
              <w:t>Завоз</w:t>
            </w:r>
          </w:p>
        </w:tc>
      </w:tr>
      <w:tr w:rsidR="006C7AF7" w:rsidRPr="00B679C4" w:rsidTr="0008416F">
        <w:trPr>
          <w:trHeight w:val="35"/>
          <w:jc w:val="center"/>
        </w:trPr>
        <w:tc>
          <w:tcPr>
            <w:tcW w:w="1350" w:type="dxa"/>
            <w:vMerge/>
            <w:vAlign w:val="center"/>
          </w:tcPr>
          <w:p w:rsidR="006C7AF7" w:rsidRPr="00B679C4" w:rsidRDefault="006C7AF7" w:rsidP="0008416F">
            <w:pPr>
              <w:jc w:val="center"/>
              <w:rPr>
                <w:rFonts w:cs="Times New Roman"/>
                <w:b/>
              </w:rPr>
            </w:pPr>
          </w:p>
        </w:tc>
        <w:tc>
          <w:tcPr>
            <w:tcW w:w="425" w:type="dxa"/>
            <w:tcBorders>
              <w:top w:val="single" w:sz="4" w:space="0" w:color="auto"/>
              <w:bottom w:val="single" w:sz="4" w:space="0" w:color="auto"/>
            </w:tcBorders>
            <w:vAlign w:val="center"/>
          </w:tcPr>
          <w:p w:rsidR="006C7AF7" w:rsidRPr="003C18EB" w:rsidRDefault="006C7AF7"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6C7AF7" w:rsidRDefault="006C7AF7" w:rsidP="0008416F">
            <w:pPr>
              <w:jc w:val="center"/>
              <w:rPr>
                <w:lang w:val="ru-RU"/>
              </w:rPr>
            </w:pPr>
            <w:r>
              <w:rPr>
                <w:lang w:val="ru-RU"/>
              </w:rPr>
              <w:t>19.03.20</w:t>
            </w:r>
          </w:p>
        </w:tc>
        <w:tc>
          <w:tcPr>
            <w:tcW w:w="1699" w:type="dxa"/>
            <w:tcBorders>
              <w:top w:val="single" w:sz="4" w:space="0" w:color="auto"/>
              <w:bottom w:val="single" w:sz="4" w:space="0" w:color="auto"/>
            </w:tcBorders>
            <w:vAlign w:val="center"/>
          </w:tcPr>
          <w:p w:rsidR="006C7AF7" w:rsidRPr="006C7AF7" w:rsidRDefault="006C7AF7" w:rsidP="0008416F">
            <w:pPr>
              <w:jc w:val="center"/>
              <w:rPr>
                <w:color w:val="000000"/>
                <w:lang w:val="ru-RU"/>
              </w:rPr>
            </w:pPr>
            <w:r>
              <w:rPr>
                <w:color w:val="000000"/>
                <w:lang w:val="ru-RU"/>
              </w:rPr>
              <w:t>Нигер</w:t>
            </w:r>
          </w:p>
        </w:tc>
        <w:tc>
          <w:tcPr>
            <w:tcW w:w="1266" w:type="dxa"/>
            <w:tcBorders>
              <w:top w:val="single" w:sz="4" w:space="0" w:color="auto"/>
              <w:bottom w:val="single" w:sz="4" w:space="0" w:color="auto"/>
            </w:tcBorders>
            <w:vAlign w:val="center"/>
          </w:tcPr>
          <w:p w:rsidR="006C7AF7" w:rsidRPr="006C7AF7" w:rsidRDefault="006C7AF7" w:rsidP="0008416F">
            <w:pPr>
              <w:jc w:val="center"/>
              <w:rPr>
                <w:color w:val="000000"/>
                <w:lang w:val="ru-RU"/>
              </w:rPr>
            </w:pPr>
            <w:r>
              <w:rPr>
                <w:color w:val="000000"/>
                <w:lang w:val="ru-RU"/>
              </w:rPr>
              <w:t>1</w:t>
            </w:r>
          </w:p>
        </w:tc>
        <w:tc>
          <w:tcPr>
            <w:tcW w:w="1134" w:type="dxa"/>
            <w:tcBorders>
              <w:top w:val="single" w:sz="4" w:space="0" w:color="auto"/>
              <w:bottom w:val="single" w:sz="4" w:space="0" w:color="auto"/>
            </w:tcBorders>
            <w:vAlign w:val="center"/>
          </w:tcPr>
          <w:p w:rsidR="006C7AF7" w:rsidRDefault="006C7AF7" w:rsidP="0008416F">
            <w:pPr>
              <w:jc w:val="center"/>
              <w:rPr>
                <w:color w:val="000000"/>
              </w:rPr>
            </w:pPr>
            <w:r>
              <w:rPr>
                <w:color w:val="000000"/>
                <w:lang w:val="ru-RU"/>
              </w:rPr>
              <w:t>1</w:t>
            </w:r>
          </w:p>
        </w:tc>
        <w:tc>
          <w:tcPr>
            <w:tcW w:w="1276" w:type="dxa"/>
            <w:tcBorders>
              <w:top w:val="single" w:sz="4" w:space="0" w:color="auto"/>
              <w:bottom w:val="single" w:sz="4" w:space="0" w:color="auto"/>
            </w:tcBorders>
            <w:vAlign w:val="center"/>
          </w:tcPr>
          <w:p w:rsidR="006C7AF7" w:rsidRDefault="006C7AF7" w:rsidP="0008416F">
            <w:pPr>
              <w:jc w:val="center"/>
            </w:pPr>
            <w:r w:rsidRPr="007D20F4">
              <w:rPr>
                <w:color w:val="000000"/>
              </w:rPr>
              <w:t>0</w:t>
            </w:r>
          </w:p>
        </w:tc>
        <w:tc>
          <w:tcPr>
            <w:tcW w:w="1230" w:type="dxa"/>
            <w:tcBorders>
              <w:top w:val="single" w:sz="4" w:space="0" w:color="auto"/>
              <w:bottom w:val="single" w:sz="4" w:space="0" w:color="auto"/>
            </w:tcBorders>
            <w:vAlign w:val="center"/>
          </w:tcPr>
          <w:p w:rsidR="006C7AF7" w:rsidRDefault="006C7AF7" w:rsidP="0008416F">
            <w:pPr>
              <w:jc w:val="center"/>
            </w:pPr>
            <w:r w:rsidRPr="007D20F4">
              <w:rPr>
                <w:color w:val="000000"/>
              </w:rPr>
              <w:t>0</w:t>
            </w:r>
          </w:p>
        </w:tc>
        <w:tc>
          <w:tcPr>
            <w:tcW w:w="1230" w:type="dxa"/>
            <w:tcBorders>
              <w:top w:val="single" w:sz="4" w:space="0" w:color="auto"/>
              <w:bottom w:val="single" w:sz="4" w:space="0" w:color="auto"/>
            </w:tcBorders>
            <w:vAlign w:val="center"/>
          </w:tcPr>
          <w:p w:rsidR="006C7AF7" w:rsidRDefault="006C7AF7" w:rsidP="0008416F">
            <w:pPr>
              <w:jc w:val="center"/>
            </w:pPr>
            <w:r w:rsidRPr="00C74597">
              <w:rPr>
                <w:lang w:val="ru-RU"/>
              </w:rPr>
              <w:t>Завоз</w:t>
            </w:r>
          </w:p>
        </w:tc>
      </w:tr>
      <w:tr w:rsidR="006C7AF7" w:rsidRPr="00B679C4" w:rsidTr="0008416F">
        <w:trPr>
          <w:trHeight w:val="35"/>
          <w:jc w:val="center"/>
        </w:trPr>
        <w:tc>
          <w:tcPr>
            <w:tcW w:w="1350" w:type="dxa"/>
            <w:vMerge/>
            <w:vAlign w:val="center"/>
          </w:tcPr>
          <w:p w:rsidR="006C7AF7" w:rsidRPr="00B679C4" w:rsidRDefault="006C7AF7" w:rsidP="0008416F">
            <w:pPr>
              <w:jc w:val="center"/>
              <w:rPr>
                <w:rFonts w:cs="Times New Roman"/>
                <w:b/>
              </w:rPr>
            </w:pPr>
          </w:p>
        </w:tc>
        <w:tc>
          <w:tcPr>
            <w:tcW w:w="425" w:type="dxa"/>
            <w:tcBorders>
              <w:top w:val="single" w:sz="4" w:space="0" w:color="auto"/>
              <w:bottom w:val="single" w:sz="4" w:space="0" w:color="auto"/>
            </w:tcBorders>
            <w:vAlign w:val="center"/>
          </w:tcPr>
          <w:p w:rsidR="006C7AF7" w:rsidRPr="003C18EB" w:rsidRDefault="006C7AF7" w:rsidP="0008416F">
            <w:pPr>
              <w:pStyle w:val="a6"/>
              <w:numPr>
                <w:ilvl w:val="0"/>
                <w:numId w:val="1"/>
              </w:numPr>
              <w:spacing w:line="276" w:lineRule="auto"/>
              <w:ind w:left="-6" w:firstLine="0"/>
              <w:jc w:val="center"/>
              <w:rPr>
                <w:rFonts w:cs="Times New Roman"/>
                <w:kern w:val="0"/>
                <w:sz w:val="20"/>
                <w:lang w:val="ru-RU" w:bidi="ar-SA"/>
              </w:rPr>
            </w:pPr>
          </w:p>
        </w:tc>
        <w:tc>
          <w:tcPr>
            <w:tcW w:w="1134" w:type="dxa"/>
            <w:tcBorders>
              <w:top w:val="single" w:sz="4" w:space="0" w:color="auto"/>
              <w:bottom w:val="single" w:sz="4" w:space="0" w:color="auto"/>
            </w:tcBorders>
            <w:vAlign w:val="center"/>
          </w:tcPr>
          <w:p w:rsidR="006C7AF7" w:rsidRPr="00014DFB" w:rsidRDefault="006C7AF7" w:rsidP="0008416F">
            <w:pPr>
              <w:jc w:val="center"/>
              <w:rPr>
                <w:lang w:val="ru-RU"/>
              </w:rPr>
            </w:pPr>
            <w:r>
              <w:rPr>
                <w:lang w:val="ru-RU"/>
              </w:rPr>
              <w:t>19.03.20</w:t>
            </w:r>
          </w:p>
        </w:tc>
        <w:tc>
          <w:tcPr>
            <w:tcW w:w="1699" w:type="dxa"/>
            <w:tcBorders>
              <w:top w:val="single" w:sz="4" w:space="0" w:color="auto"/>
              <w:bottom w:val="single" w:sz="4" w:space="0" w:color="auto"/>
            </w:tcBorders>
            <w:vAlign w:val="center"/>
          </w:tcPr>
          <w:p w:rsidR="006C7AF7" w:rsidRPr="006C7AF7" w:rsidRDefault="006C7AF7" w:rsidP="0008416F">
            <w:pPr>
              <w:jc w:val="center"/>
              <w:rPr>
                <w:color w:val="000000"/>
                <w:lang w:val="ru-RU"/>
              </w:rPr>
            </w:pPr>
            <w:r>
              <w:rPr>
                <w:color w:val="000000"/>
                <w:lang w:val="ru-RU"/>
              </w:rPr>
              <w:t>Чад</w:t>
            </w:r>
          </w:p>
        </w:tc>
        <w:tc>
          <w:tcPr>
            <w:tcW w:w="1266" w:type="dxa"/>
            <w:tcBorders>
              <w:top w:val="single" w:sz="4" w:space="0" w:color="auto"/>
              <w:bottom w:val="single" w:sz="4" w:space="0" w:color="auto"/>
            </w:tcBorders>
            <w:vAlign w:val="center"/>
          </w:tcPr>
          <w:p w:rsidR="006C7AF7" w:rsidRDefault="006C7AF7" w:rsidP="0008416F">
            <w:pPr>
              <w:jc w:val="center"/>
            </w:pPr>
            <w:r w:rsidRPr="00F861C6">
              <w:rPr>
                <w:color w:val="000000"/>
                <w:lang w:val="ru-RU"/>
              </w:rPr>
              <w:t>1</w:t>
            </w:r>
          </w:p>
        </w:tc>
        <w:tc>
          <w:tcPr>
            <w:tcW w:w="1134" w:type="dxa"/>
            <w:tcBorders>
              <w:top w:val="single" w:sz="4" w:space="0" w:color="auto"/>
              <w:bottom w:val="single" w:sz="4" w:space="0" w:color="auto"/>
            </w:tcBorders>
            <w:vAlign w:val="center"/>
          </w:tcPr>
          <w:p w:rsidR="006C7AF7" w:rsidRDefault="006C7AF7" w:rsidP="0008416F">
            <w:pPr>
              <w:jc w:val="center"/>
            </w:pPr>
            <w:r w:rsidRPr="00F861C6">
              <w:rPr>
                <w:color w:val="000000"/>
                <w:lang w:val="ru-RU"/>
              </w:rPr>
              <w:t>1</w:t>
            </w:r>
          </w:p>
        </w:tc>
        <w:tc>
          <w:tcPr>
            <w:tcW w:w="1276" w:type="dxa"/>
            <w:tcBorders>
              <w:top w:val="single" w:sz="4" w:space="0" w:color="auto"/>
              <w:bottom w:val="single" w:sz="4" w:space="0" w:color="auto"/>
            </w:tcBorders>
            <w:vAlign w:val="center"/>
          </w:tcPr>
          <w:p w:rsidR="006C7AF7" w:rsidRDefault="006C7AF7" w:rsidP="0008416F">
            <w:pPr>
              <w:jc w:val="center"/>
            </w:pPr>
            <w:r w:rsidRPr="007D20F4">
              <w:rPr>
                <w:color w:val="000000"/>
              </w:rPr>
              <w:t>0</w:t>
            </w:r>
          </w:p>
        </w:tc>
        <w:tc>
          <w:tcPr>
            <w:tcW w:w="1230" w:type="dxa"/>
            <w:tcBorders>
              <w:top w:val="single" w:sz="4" w:space="0" w:color="auto"/>
              <w:bottom w:val="single" w:sz="4" w:space="0" w:color="auto"/>
            </w:tcBorders>
            <w:vAlign w:val="center"/>
          </w:tcPr>
          <w:p w:rsidR="006C7AF7" w:rsidRDefault="006C7AF7" w:rsidP="0008416F">
            <w:pPr>
              <w:jc w:val="center"/>
            </w:pPr>
            <w:r w:rsidRPr="007D20F4">
              <w:rPr>
                <w:color w:val="000000"/>
              </w:rPr>
              <w:t>0</w:t>
            </w:r>
          </w:p>
        </w:tc>
        <w:tc>
          <w:tcPr>
            <w:tcW w:w="1230" w:type="dxa"/>
            <w:tcBorders>
              <w:top w:val="single" w:sz="4" w:space="0" w:color="auto"/>
              <w:bottom w:val="single" w:sz="4" w:space="0" w:color="auto"/>
            </w:tcBorders>
            <w:vAlign w:val="center"/>
          </w:tcPr>
          <w:p w:rsidR="006C7AF7" w:rsidRDefault="006C7AF7" w:rsidP="0008416F">
            <w:pPr>
              <w:jc w:val="center"/>
            </w:pPr>
            <w:r w:rsidRPr="00C74597">
              <w:rPr>
                <w:lang w:val="ru-RU"/>
              </w:rPr>
              <w:t>Завоз</w:t>
            </w:r>
          </w:p>
        </w:tc>
      </w:tr>
      <w:tr w:rsidR="003C0E76" w:rsidRPr="00B679C4" w:rsidTr="0008416F">
        <w:trPr>
          <w:jc w:val="center"/>
        </w:trPr>
        <w:tc>
          <w:tcPr>
            <w:tcW w:w="1350" w:type="dxa"/>
            <w:tcBorders>
              <w:top w:val="thickThinLargeGap" w:sz="24" w:space="0" w:color="auto"/>
            </w:tcBorders>
            <w:vAlign w:val="center"/>
          </w:tcPr>
          <w:p w:rsidR="003C0E76" w:rsidRPr="00B679C4" w:rsidRDefault="003C0E76" w:rsidP="0008416F">
            <w:pPr>
              <w:spacing w:line="276" w:lineRule="auto"/>
              <w:jc w:val="center"/>
              <w:rPr>
                <w:rFonts w:cs="Times New Roman"/>
                <w:b/>
              </w:rPr>
            </w:pPr>
            <w:r w:rsidRPr="00B679C4">
              <w:rPr>
                <w:rFonts w:cs="Times New Roman"/>
                <w:b/>
              </w:rPr>
              <w:t>ВСЕГО</w:t>
            </w:r>
          </w:p>
        </w:tc>
        <w:tc>
          <w:tcPr>
            <w:tcW w:w="425" w:type="dxa"/>
            <w:tcBorders>
              <w:top w:val="thickThinLargeGap" w:sz="24" w:space="0" w:color="auto"/>
            </w:tcBorders>
            <w:vAlign w:val="center"/>
          </w:tcPr>
          <w:p w:rsidR="003C0E76" w:rsidRPr="003C18EB" w:rsidRDefault="003C0E76" w:rsidP="0008416F">
            <w:pPr>
              <w:spacing w:line="276" w:lineRule="auto"/>
              <w:ind w:left="-6"/>
              <w:jc w:val="center"/>
              <w:rPr>
                <w:rFonts w:cs="Times New Roman"/>
                <w:sz w:val="20"/>
              </w:rPr>
            </w:pPr>
          </w:p>
        </w:tc>
        <w:tc>
          <w:tcPr>
            <w:tcW w:w="1134" w:type="dxa"/>
            <w:tcBorders>
              <w:top w:val="thickThinLargeGap" w:sz="24" w:space="0" w:color="auto"/>
            </w:tcBorders>
            <w:vAlign w:val="center"/>
          </w:tcPr>
          <w:p w:rsidR="003C0E76" w:rsidRPr="00B679C4" w:rsidRDefault="003C0E76" w:rsidP="0008416F">
            <w:pPr>
              <w:spacing w:line="276" w:lineRule="auto"/>
              <w:jc w:val="center"/>
              <w:rPr>
                <w:rFonts w:cs="Times New Roman"/>
              </w:rPr>
            </w:pPr>
          </w:p>
        </w:tc>
        <w:tc>
          <w:tcPr>
            <w:tcW w:w="1699" w:type="dxa"/>
            <w:tcBorders>
              <w:top w:val="thickThinLargeGap" w:sz="24" w:space="0" w:color="auto"/>
            </w:tcBorders>
            <w:vAlign w:val="center"/>
          </w:tcPr>
          <w:p w:rsidR="003C0E76" w:rsidRPr="00B679C4" w:rsidRDefault="003C0E76" w:rsidP="0008416F">
            <w:pPr>
              <w:spacing w:line="276" w:lineRule="auto"/>
              <w:jc w:val="center"/>
              <w:rPr>
                <w:rFonts w:cs="Times New Roman"/>
              </w:rPr>
            </w:pPr>
          </w:p>
        </w:tc>
        <w:tc>
          <w:tcPr>
            <w:tcW w:w="1266" w:type="dxa"/>
            <w:tcBorders>
              <w:top w:val="thickThinLargeGap" w:sz="24" w:space="0" w:color="auto"/>
            </w:tcBorders>
            <w:vAlign w:val="center"/>
          </w:tcPr>
          <w:p w:rsidR="003C0E76" w:rsidRPr="005751ED" w:rsidRDefault="00E84B80" w:rsidP="0008416F">
            <w:pPr>
              <w:jc w:val="center"/>
            </w:pPr>
            <w:fldSimple w:instr=" =SUM(ABOVE) ">
              <w:r w:rsidR="006C7AF7">
                <w:rPr>
                  <w:noProof/>
                </w:rPr>
                <w:t>244840</w:t>
              </w:r>
            </w:fldSimple>
          </w:p>
        </w:tc>
        <w:tc>
          <w:tcPr>
            <w:tcW w:w="1134" w:type="dxa"/>
            <w:tcBorders>
              <w:top w:val="thickThinLargeGap" w:sz="24" w:space="0" w:color="auto"/>
            </w:tcBorders>
            <w:vAlign w:val="center"/>
          </w:tcPr>
          <w:p w:rsidR="003C0E76" w:rsidRPr="005751ED" w:rsidRDefault="00E84B80" w:rsidP="0008416F">
            <w:pPr>
              <w:jc w:val="center"/>
            </w:pPr>
            <w:fldSimple w:instr=" =SUM(ABOVE) ">
              <w:r w:rsidR="006C7AF7">
                <w:rPr>
                  <w:noProof/>
                </w:rPr>
                <w:t>26432</w:t>
              </w:r>
            </w:fldSimple>
          </w:p>
        </w:tc>
        <w:tc>
          <w:tcPr>
            <w:tcW w:w="1276" w:type="dxa"/>
            <w:tcBorders>
              <w:top w:val="thickThinLargeGap" w:sz="24" w:space="0" w:color="auto"/>
            </w:tcBorders>
            <w:vAlign w:val="center"/>
          </w:tcPr>
          <w:p w:rsidR="003C0E76" w:rsidRPr="005751ED" w:rsidRDefault="00E84B80" w:rsidP="0008416F">
            <w:pPr>
              <w:jc w:val="center"/>
            </w:pPr>
            <w:fldSimple w:instr=" =SUM(ABOVE) ">
              <w:r w:rsidR="006C7AF7">
                <w:rPr>
                  <w:noProof/>
                </w:rPr>
                <w:t>10006</w:t>
              </w:r>
            </w:fldSimple>
          </w:p>
        </w:tc>
        <w:tc>
          <w:tcPr>
            <w:tcW w:w="1230" w:type="dxa"/>
            <w:tcBorders>
              <w:top w:val="thickThinLargeGap" w:sz="24" w:space="0" w:color="auto"/>
            </w:tcBorders>
            <w:vAlign w:val="center"/>
          </w:tcPr>
          <w:p w:rsidR="003C0E76" w:rsidRDefault="00E84B80" w:rsidP="0008416F">
            <w:pPr>
              <w:jc w:val="center"/>
            </w:pPr>
            <w:fldSimple w:instr=" =SUM(ABOVE) ">
              <w:r w:rsidR="006C7AF7">
                <w:rPr>
                  <w:noProof/>
                </w:rPr>
                <w:t>1107</w:t>
              </w:r>
            </w:fldSimple>
          </w:p>
        </w:tc>
        <w:tc>
          <w:tcPr>
            <w:tcW w:w="1230" w:type="dxa"/>
            <w:tcBorders>
              <w:top w:val="thickThinLargeGap" w:sz="24" w:space="0" w:color="auto"/>
            </w:tcBorders>
            <w:vAlign w:val="center"/>
          </w:tcPr>
          <w:p w:rsidR="003C0E76" w:rsidRDefault="003C0E76" w:rsidP="0008416F">
            <w:pPr>
              <w:ind w:left="-138"/>
              <w:jc w:val="center"/>
              <w:rPr>
                <w:color w:val="000000"/>
                <w:lang w:val="ru-RU"/>
              </w:rPr>
            </w:pPr>
          </w:p>
        </w:tc>
      </w:tr>
    </w:tbl>
    <w:p w:rsidR="00710A4D" w:rsidRPr="00C65EA2" w:rsidRDefault="00710A4D" w:rsidP="00DB7940"/>
    <w:p w:rsidR="00392BEF" w:rsidRPr="0091415D" w:rsidRDefault="00392BEF" w:rsidP="00392BEF">
      <w:pPr>
        <w:pStyle w:val="a6"/>
        <w:shd w:val="clear" w:color="auto" w:fill="FFFFFF"/>
        <w:spacing w:line="276" w:lineRule="auto"/>
        <w:ind w:left="0" w:firstLine="284"/>
        <w:rPr>
          <w:rFonts w:cs="Times New Roman"/>
          <w:b/>
          <w:lang w:val="ru-RU"/>
        </w:rPr>
      </w:pPr>
      <w:r>
        <w:rPr>
          <w:rFonts w:cs="Times New Roman"/>
          <w:b/>
          <w:lang w:val="ru-RU"/>
        </w:rPr>
        <w:t xml:space="preserve">Информация о странах с наиболее сложной эпидемиологической ситуацией по </w:t>
      </w:r>
      <w:r>
        <w:rPr>
          <w:rFonts w:cs="Times New Roman"/>
          <w:b/>
          <w:lang w:val="en-US"/>
        </w:rPr>
        <w:t>COVID</w:t>
      </w:r>
      <w:r>
        <w:rPr>
          <w:rFonts w:cs="Times New Roman"/>
          <w:b/>
          <w:lang w:val="ru-RU"/>
        </w:rPr>
        <w:t>-</w:t>
      </w:r>
      <w:r w:rsidRPr="0091415D">
        <w:rPr>
          <w:rFonts w:cs="Times New Roman"/>
          <w:b/>
          <w:lang w:val="ru-RU"/>
        </w:rPr>
        <w:t>19</w:t>
      </w:r>
      <w:r>
        <w:rPr>
          <w:rFonts w:cs="Times New Roman"/>
          <w:b/>
          <w:lang w:val="ru-RU"/>
        </w:rPr>
        <w:t xml:space="preserve"> (по состоянию на </w:t>
      </w:r>
      <w:r w:rsidR="00BF2709">
        <w:rPr>
          <w:rFonts w:cs="Times New Roman"/>
          <w:b/>
          <w:lang w:val="ru-RU"/>
        </w:rPr>
        <w:t>20</w:t>
      </w:r>
      <w:r>
        <w:rPr>
          <w:rFonts w:cs="Times New Roman"/>
          <w:b/>
          <w:lang w:val="ru-RU"/>
        </w:rPr>
        <w:t xml:space="preserve">.03.20 г. 9:00 </w:t>
      </w:r>
      <w:proofErr w:type="spellStart"/>
      <w:r>
        <w:rPr>
          <w:rFonts w:cs="Times New Roman"/>
          <w:b/>
          <w:lang w:val="ru-RU"/>
        </w:rPr>
        <w:t>мск</w:t>
      </w:r>
      <w:proofErr w:type="spellEnd"/>
      <w:r>
        <w:rPr>
          <w:rFonts w:cs="Times New Roman"/>
          <w:b/>
          <w:lang w:val="ru-RU"/>
        </w:rPr>
        <w:t>)</w:t>
      </w:r>
    </w:p>
    <w:p w:rsidR="00A474EB" w:rsidRDefault="00A474EB"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BF2709"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348102" cy="3465499"/>
            <wp:effectExtent l="19050" t="0" r="4948"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51121" cy="3467455"/>
                    </a:xfrm>
                    <a:prstGeom prst="rect">
                      <a:avLst/>
                    </a:prstGeom>
                    <a:noFill/>
                  </pic:spPr>
                </pic:pic>
              </a:graphicData>
            </a:graphic>
          </wp:inline>
        </w:drawing>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Pr="005A2BF0" w:rsidRDefault="00392BEF" w:rsidP="00392BEF">
      <w:pPr>
        <w:tabs>
          <w:tab w:val="left" w:pos="1331"/>
        </w:tabs>
        <w:jc w:val="center"/>
        <w:rPr>
          <w:lang w:val="ru-RU"/>
        </w:rPr>
      </w:pPr>
      <w:proofErr w:type="spellStart"/>
      <w:r>
        <w:t>Рис</w:t>
      </w:r>
      <w:proofErr w:type="spellEnd"/>
      <w:r>
        <w:t xml:space="preserve">. – 15 </w:t>
      </w:r>
      <w:proofErr w:type="spellStart"/>
      <w:r>
        <w:t>наиболее</w:t>
      </w:r>
      <w:proofErr w:type="spellEnd"/>
      <w:r>
        <w:t xml:space="preserve"> </w:t>
      </w:r>
      <w:proofErr w:type="spellStart"/>
      <w:r>
        <w:t>поражённых</w:t>
      </w:r>
      <w:proofErr w:type="spellEnd"/>
      <w:r>
        <w:t xml:space="preserve"> </w:t>
      </w:r>
      <w:proofErr w:type="spellStart"/>
      <w:r>
        <w:t>стран</w:t>
      </w:r>
      <w:proofErr w:type="spellEnd"/>
      <w:r w:rsidR="005A2BF0">
        <w:rPr>
          <w:lang w:val="ru-RU"/>
        </w:rPr>
        <w:t xml:space="preserve"> (по общему количеству подтверждённых случаев)</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5E732E" w:rsidRDefault="00BF2709"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496117" cy="3506803"/>
            <wp:effectExtent l="19050" t="0" r="9333"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498878" cy="3508565"/>
                    </a:xfrm>
                    <a:prstGeom prst="rect">
                      <a:avLst/>
                    </a:prstGeom>
                    <a:noFill/>
                  </pic:spPr>
                </pic:pic>
              </a:graphicData>
            </a:graphic>
          </wp:inline>
        </w:drawing>
      </w:r>
    </w:p>
    <w:p w:rsidR="00392BEF" w:rsidRDefault="00392BEF" w:rsidP="00392BEF">
      <w:pPr>
        <w:tabs>
          <w:tab w:val="left" w:pos="5845"/>
        </w:tabs>
        <w:jc w:val="center"/>
      </w:pPr>
      <w:proofErr w:type="spellStart"/>
      <w:r>
        <w:t>Рис</w:t>
      </w:r>
      <w:proofErr w:type="spellEnd"/>
      <w:r>
        <w:t xml:space="preserve">. – 15 </w:t>
      </w:r>
      <w:proofErr w:type="spellStart"/>
      <w:r>
        <w:t>стран</w:t>
      </w:r>
      <w:proofErr w:type="spellEnd"/>
      <w:r>
        <w:t xml:space="preserve"> с </w:t>
      </w:r>
      <w:proofErr w:type="spellStart"/>
      <w:r>
        <w:t>наибольшим</w:t>
      </w:r>
      <w:proofErr w:type="spellEnd"/>
      <w:r>
        <w:t xml:space="preserve"> </w:t>
      </w:r>
      <w:proofErr w:type="spellStart"/>
      <w:r>
        <w:t>приростом</w:t>
      </w:r>
      <w:proofErr w:type="spellEnd"/>
      <w:r>
        <w:t xml:space="preserve"> </w:t>
      </w:r>
      <w:proofErr w:type="spellStart"/>
      <w:r>
        <w:t>за</w:t>
      </w:r>
      <w:proofErr w:type="spellEnd"/>
      <w:r>
        <w:t xml:space="preserve"> </w:t>
      </w:r>
      <w:proofErr w:type="spellStart"/>
      <w:r>
        <w:t>последние</w:t>
      </w:r>
      <w:proofErr w:type="spellEnd"/>
      <w:r>
        <w:t xml:space="preserve"> </w:t>
      </w:r>
      <w:proofErr w:type="spellStart"/>
      <w:r>
        <w:t>сутки</w:t>
      </w:r>
      <w:proofErr w:type="spellEnd"/>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392BEF" w:rsidRDefault="0008416F" w:rsidP="00A74AE6">
      <w:pPr>
        <w:pStyle w:val="a6"/>
        <w:spacing w:line="276" w:lineRule="auto"/>
        <w:ind w:left="0" w:firstLine="284"/>
        <w:jc w:val="center"/>
        <w:rPr>
          <w:rFonts w:cs="Times New Roman"/>
          <w:lang w:val="ru-RU"/>
        </w:rPr>
      </w:pPr>
      <w:r>
        <w:rPr>
          <w:rFonts w:cs="Times New Roman"/>
          <w:noProof/>
          <w:lang w:val="ru-RU" w:eastAsia="ru-RU" w:bidi="ar-SA"/>
        </w:rPr>
        <w:drawing>
          <wp:inline distT="0" distB="0" distL="0" distR="0">
            <wp:extent cx="5678501" cy="3562457"/>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678754" cy="3562616"/>
                    </a:xfrm>
                    <a:prstGeom prst="rect">
                      <a:avLst/>
                    </a:prstGeom>
                    <a:noFill/>
                  </pic:spPr>
                </pic:pic>
              </a:graphicData>
            </a:graphic>
          </wp:inline>
        </w:drawing>
      </w:r>
    </w:p>
    <w:p w:rsidR="00392BEF" w:rsidRPr="00C11F31" w:rsidRDefault="00CF33FA" w:rsidP="00392BEF">
      <w:pPr>
        <w:tabs>
          <w:tab w:val="left" w:pos="5845"/>
        </w:tabs>
        <w:jc w:val="center"/>
      </w:pPr>
      <w:proofErr w:type="spellStart"/>
      <w:r>
        <w:t>Рис</w:t>
      </w:r>
      <w:proofErr w:type="spellEnd"/>
      <w:r>
        <w:t xml:space="preserve">. – </w:t>
      </w:r>
      <w:proofErr w:type="spellStart"/>
      <w:r>
        <w:t>Страны</w:t>
      </w:r>
      <w:proofErr w:type="spellEnd"/>
      <w:r>
        <w:t xml:space="preserve"> с </w:t>
      </w:r>
      <w:proofErr w:type="spellStart"/>
      <w:r>
        <w:t>наи</w:t>
      </w:r>
      <w:proofErr w:type="spellEnd"/>
      <w:r>
        <w:rPr>
          <w:lang w:val="ru-RU"/>
        </w:rPr>
        <w:t>боль</w:t>
      </w:r>
      <w:proofErr w:type="spellStart"/>
      <w:r w:rsidR="00392BEF">
        <w:t>шей</w:t>
      </w:r>
      <w:proofErr w:type="spellEnd"/>
      <w:r w:rsidR="00392BEF">
        <w:t xml:space="preserve"> </w:t>
      </w:r>
      <w:proofErr w:type="spellStart"/>
      <w:r w:rsidR="00392BEF">
        <w:t>летальностью</w:t>
      </w:r>
      <w:proofErr w:type="spellEnd"/>
      <w:r w:rsidR="00392BEF">
        <w:t xml:space="preserve"> (</w:t>
      </w:r>
      <w:proofErr w:type="spellStart"/>
      <w:r w:rsidR="00392BEF">
        <w:t>среди</w:t>
      </w:r>
      <w:proofErr w:type="spellEnd"/>
      <w:r w:rsidR="00392BEF">
        <w:t xml:space="preserve"> </w:t>
      </w:r>
      <w:proofErr w:type="spellStart"/>
      <w:r w:rsidR="00392BEF">
        <w:t>государств</w:t>
      </w:r>
      <w:proofErr w:type="spellEnd"/>
      <w:r w:rsidR="00392BEF">
        <w:t xml:space="preserve"> с </w:t>
      </w:r>
      <w:proofErr w:type="spellStart"/>
      <w:r w:rsidR="00392BEF">
        <w:t>более</w:t>
      </w:r>
      <w:proofErr w:type="spellEnd"/>
      <w:r w:rsidR="00392BEF">
        <w:t xml:space="preserve"> </w:t>
      </w:r>
      <w:proofErr w:type="spellStart"/>
      <w:r w:rsidR="00392BEF">
        <w:t>чем</w:t>
      </w:r>
      <w:proofErr w:type="spellEnd"/>
      <w:r w:rsidR="00392BEF">
        <w:t xml:space="preserve"> </w:t>
      </w:r>
      <w:r w:rsidR="0008416F">
        <w:rPr>
          <w:lang w:val="ru-RU"/>
        </w:rPr>
        <w:t>700</w:t>
      </w:r>
      <w:r w:rsidR="00392BEF">
        <w:t xml:space="preserve"> </w:t>
      </w:r>
      <w:proofErr w:type="spellStart"/>
      <w:r w:rsidR="00392BEF">
        <w:t>случа</w:t>
      </w:r>
      <w:r w:rsidR="0008416F">
        <w:rPr>
          <w:lang w:val="ru-RU"/>
        </w:rPr>
        <w:t>ями</w:t>
      </w:r>
      <w:proofErr w:type="spellEnd"/>
      <w:r w:rsidR="00392BEF">
        <w:t xml:space="preserve"> </w:t>
      </w:r>
      <w:proofErr w:type="spellStart"/>
      <w:r w:rsidR="00392BEF">
        <w:t>заболевания</w:t>
      </w:r>
      <w:proofErr w:type="spellEnd"/>
      <w:r w:rsidR="00392BEF">
        <w:t>)</w:t>
      </w:r>
    </w:p>
    <w:p w:rsidR="00392BEF" w:rsidRDefault="00392BEF" w:rsidP="00A74AE6">
      <w:pPr>
        <w:pStyle w:val="a6"/>
        <w:spacing w:line="276" w:lineRule="auto"/>
        <w:ind w:left="0" w:firstLine="284"/>
        <w:jc w:val="center"/>
        <w:rPr>
          <w:rFonts w:cs="Times New Roman"/>
          <w:lang w:val="ru-RU"/>
        </w:rPr>
      </w:pPr>
    </w:p>
    <w:p w:rsidR="00392BEF" w:rsidRDefault="00392BEF" w:rsidP="00A74AE6">
      <w:pPr>
        <w:pStyle w:val="a6"/>
        <w:spacing w:line="276" w:lineRule="auto"/>
        <w:ind w:left="0" w:firstLine="284"/>
        <w:jc w:val="center"/>
        <w:rPr>
          <w:rFonts w:cs="Times New Roman"/>
          <w:lang w:val="ru-RU"/>
        </w:rPr>
      </w:pPr>
    </w:p>
    <w:p w:rsidR="00CF33FA" w:rsidRPr="00CF33FA" w:rsidRDefault="00CF33FA" w:rsidP="00A74AE6">
      <w:pPr>
        <w:pStyle w:val="a6"/>
        <w:spacing w:line="276" w:lineRule="auto"/>
        <w:ind w:left="0" w:firstLine="284"/>
        <w:jc w:val="center"/>
        <w:rPr>
          <w:rFonts w:cs="Times New Roman"/>
          <w:b/>
          <w:lang w:val="ru-RU"/>
        </w:rPr>
      </w:pPr>
      <w:r w:rsidRPr="00CF33FA">
        <w:rPr>
          <w:rFonts w:cs="Times New Roman"/>
          <w:b/>
          <w:lang w:val="ru-RU"/>
        </w:rPr>
        <w:t xml:space="preserve">Информация из отчёта ВОЗ от </w:t>
      </w:r>
      <w:r w:rsidR="0008416F">
        <w:rPr>
          <w:rFonts w:cs="Times New Roman"/>
          <w:b/>
          <w:lang w:val="ru-RU"/>
        </w:rPr>
        <w:t>20</w:t>
      </w:r>
      <w:r w:rsidRPr="00CF33FA">
        <w:rPr>
          <w:rFonts w:cs="Times New Roman"/>
          <w:b/>
          <w:lang w:val="ru-RU"/>
        </w:rPr>
        <w:t>.03.20 г.</w:t>
      </w:r>
    </w:p>
    <w:p w:rsidR="00CF33FA" w:rsidRDefault="00CF33FA" w:rsidP="00A74AE6">
      <w:pPr>
        <w:pStyle w:val="a6"/>
        <w:spacing w:line="276" w:lineRule="auto"/>
        <w:ind w:left="0" w:firstLine="284"/>
        <w:jc w:val="center"/>
        <w:rPr>
          <w:rFonts w:cs="Times New Roman"/>
          <w:lang w:val="ru-RU"/>
        </w:rPr>
      </w:pPr>
    </w:p>
    <w:p w:rsidR="008C3112" w:rsidRDefault="00CF33FA" w:rsidP="002E32D9">
      <w:pPr>
        <w:pStyle w:val="a6"/>
        <w:spacing w:line="276" w:lineRule="auto"/>
        <w:ind w:left="0" w:firstLine="284"/>
        <w:jc w:val="both"/>
        <w:rPr>
          <w:rFonts w:cs="Times New Roman"/>
          <w:lang w:val="ru-RU"/>
        </w:rPr>
      </w:pPr>
      <w:r>
        <w:rPr>
          <w:rFonts w:cs="Times New Roman"/>
          <w:lang w:val="ru-RU"/>
        </w:rPr>
        <w:t xml:space="preserve">ВОЗ </w:t>
      </w:r>
      <w:r w:rsidR="0008416F">
        <w:rPr>
          <w:rFonts w:cs="Times New Roman"/>
          <w:lang w:val="ru-RU"/>
        </w:rPr>
        <w:t>отмечает,  что первые 100 000 случаев зарегистрированы за первые 3 месяца эпидемии, а вторые 100 000 за последующие 12 дней.</w:t>
      </w:r>
    </w:p>
    <w:p w:rsidR="0008416F" w:rsidRPr="008C3112" w:rsidRDefault="0008416F" w:rsidP="002E32D9">
      <w:pPr>
        <w:pStyle w:val="a6"/>
        <w:spacing w:line="276" w:lineRule="auto"/>
        <w:ind w:left="0" w:firstLine="284"/>
        <w:jc w:val="both"/>
        <w:rPr>
          <w:rFonts w:cs="Times New Roman"/>
          <w:lang w:val="ru-RU"/>
        </w:rPr>
      </w:pPr>
      <w:r>
        <w:rPr>
          <w:rFonts w:cs="Times New Roman"/>
          <w:lang w:val="ru-RU"/>
        </w:rPr>
        <w:t>В</w:t>
      </w:r>
      <w:r w:rsidR="002E32D9">
        <w:rPr>
          <w:rFonts w:cs="Times New Roman"/>
          <w:lang w:val="ru-RU"/>
        </w:rPr>
        <w:t>ОЗ</w:t>
      </w:r>
      <w:r>
        <w:rPr>
          <w:rFonts w:cs="Times New Roman"/>
          <w:lang w:val="ru-RU"/>
        </w:rPr>
        <w:t xml:space="preserve"> информирует о публикации нового документа: «Протокол </w:t>
      </w:r>
      <w:proofErr w:type="spellStart"/>
      <w:r>
        <w:rPr>
          <w:rFonts w:cs="Times New Roman"/>
          <w:lang w:val="ru-RU"/>
        </w:rPr>
        <w:t>сероэпидемологического</w:t>
      </w:r>
      <w:proofErr w:type="spellEnd"/>
      <w:r>
        <w:rPr>
          <w:rFonts w:cs="Times New Roman"/>
          <w:lang w:val="ru-RU"/>
        </w:rPr>
        <w:t xml:space="preserve"> расследования при эпидемии </w:t>
      </w:r>
      <w:r>
        <w:rPr>
          <w:rFonts w:cs="Times New Roman"/>
          <w:lang w:val="en-US"/>
        </w:rPr>
        <w:t>COVID</w:t>
      </w:r>
      <w:r w:rsidRPr="0008416F">
        <w:rPr>
          <w:rFonts w:cs="Times New Roman"/>
          <w:lang w:val="ru-RU"/>
        </w:rPr>
        <w:t>-19</w:t>
      </w:r>
      <w:r>
        <w:rPr>
          <w:rFonts w:cs="Times New Roman"/>
          <w:lang w:val="ru-RU"/>
        </w:rPr>
        <w:t>».</w:t>
      </w:r>
    </w:p>
    <w:p w:rsidR="00CF33FA" w:rsidRDefault="00CF33FA" w:rsidP="00A74AE6">
      <w:pPr>
        <w:pStyle w:val="a6"/>
        <w:spacing w:line="276" w:lineRule="auto"/>
        <w:ind w:left="0" w:firstLine="284"/>
        <w:jc w:val="center"/>
        <w:rPr>
          <w:rFonts w:cs="Times New Roman"/>
          <w:lang w:val="ru-RU"/>
        </w:rPr>
      </w:pPr>
    </w:p>
    <w:p w:rsidR="00CF33FA" w:rsidRPr="00392BEF" w:rsidRDefault="00CF33FA" w:rsidP="00A74AE6">
      <w:pPr>
        <w:pStyle w:val="a6"/>
        <w:spacing w:line="276" w:lineRule="auto"/>
        <w:ind w:left="0" w:firstLine="284"/>
        <w:jc w:val="center"/>
        <w:rPr>
          <w:rFonts w:cs="Times New Roman"/>
          <w:lang w:val="ru-RU"/>
        </w:rPr>
      </w:pPr>
    </w:p>
    <w:p w:rsidR="009250F7" w:rsidRDefault="003F42A6" w:rsidP="009250F7">
      <w:pPr>
        <w:pStyle w:val="a6"/>
        <w:shd w:val="clear" w:color="auto" w:fill="FFFFFF"/>
        <w:spacing w:before="180" w:line="276" w:lineRule="auto"/>
        <w:ind w:left="-709" w:right="-851" w:firstLine="284"/>
        <w:jc w:val="center"/>
        <w:rPr>
          <w:rFonts w:cs="Times New Roman"/>
          <w:b/>
          <w:lang w:val="ru-RU"/>
        </w:rPr>
      </w:pPr>
      <w:r>
        <w:rPr>
          <w:rFonts w:cs="Times New Roman"/>
          <w:b/>
          <w:lang w:val="ru-RU"/>
        </w:rPr>
        <w:t xml:space="preserve">Меры по ограничению распространения </w:t>
      </w:r>
      <w:r>
        <w:rPr>
          <w:rFonts w:cs="Times New Roman"/>
          <w:b/>
          <w:lang w:val="en-US"/>
        </w:rPr>
        <w:t>COVID</w:t>
      </w:r>
      <w:r w:rsidRPr="003F42A6">
        <w:rPr>
          <w:rFonts w:cs="Times New Roman"/>
          <w:b/>
          <w:lang w:val="ru-RU"/>
        </w:rPr>
        <w:t>-19</w:t>
      </w:r>
      <w:r w:rsidR="005E732E">
        <w:rPr>
          <w:rFonts w:cs="Times New Roman"/>
          <w:b/>
          <w:lang w:val="ru-RU"/>
        </w:rPr>
        <w:t xml:space="preserve"> </w:t>
      </w:r>
    </w:p>
    <w:p w:rsidR="00A474EB" w:rsidRDefault="00A474EB" w:rsidP="009250F7">
      <w:pPr>
        <w:pStyle w:val="a6"/>
        <w:shd w:val="clear" w:color="auto" w:fill="FFFFFF"/>
        <w:spacing w:before="180" w:line="276" w:lineRule="auto"/>
        <w:ind w:left="-709" w:right="-851" w:firstLine="284"/>
        <w:jc w:val="center"/>
        <w:rPr>
          <w:rFonts w:cs="Times New Roman"/>
          <w:b/>
          <w:lang w:val="ru-RU"/>
        </w:rPr>
      </w:pPr>
    </w:p>
    <w:p w:rsidR="00C75273" w:rsidRPr="003F42A6" w:rsidRDefault="00C75273" w:rsidP="0033705E">
      <w:pPr>
        <w:pStyle w:val="a6"/>
        <w:shd w:val="clear" w:color="auto" w:fill="FFFFFF"/>
        <w:spacing w:before="180" w:line="276" w:lineRule="auto"/>
        <w:ind w:left="0" w:firstLine="567"/>
        <w:jc w:val="both"/>
        <w:rPr>
          <w:rFonts w:cs="Times New Roman"/>
          <w:b/>
          <w:lang w:val="ru-RU"/>
        </w:rPr>
      </w:pPr>
      <w:r>
        <w:rPr>
          <w:rFonts w:cs="Times New Roman"/>
          <w:b/>
          <w:i/>
          <w:lang w:val="ru-RU"/>
        </w:rPr>
        <w:tab/>
      </w:r>
      <w:r w:rsidRPr="00C75273">
        <w:rPr>
          <w:rFonts w:cs="Times New Roman"/>
          <w:b/>
          <w:i/>
          <w:lang w:val="ru-RU"/>
        </w:rPr>
        <w:t xml:space="preserve">Европейский Союз. </w:t>
      </w:r>
      <w:r>
        <w:rPr>
          <w:rFonts w:cs="Times New Roman"/>
          <w:b/>
          <w:i/>
          <w:lang w:val="ru-RU"/>
        </w:rPr>
        <w:t xml:space="preserve">  </w:t>
      </w:r>
      <w:r w:rsidR="0033705E">
        <w:rPr>
          <w:rFonts w:cs="Times New Roman"/>
          <w:lang w:val="ru-RU"/>
        </w:rPr>
        <w:t>В</w:t>
      </w:r>
      <w:r w:rsidR="0033705E" w:rsidRPr="0033705E">
        <w:rPr>
          <w:rFonts w:cs="Times New Roman"/>
          <w:lang w:val="ru-RU"/>
        </w:rPr>
        <w:t xml:space="preserve">нешние границы Евросоюза и </w:t>
      </w:r>
      <w:proofErr w:type="spellStart"/>
      <w:r w:rsidR="0033705E" w:rsidRPr="0033705E">
        <w:rPr>
          <w:rFonts w:cs="Times New Roman"/>
          <w:lang w:val="ru-RU"/>
        </w:rPr>
        <w:t>Шенгенской</w:t>
      </w:r>
      <w:proofErr w:type="spellEnd"/>
      <w:r w:rsidR="0033705E" w:rsidRPr="0033705E">
        <w:rPr>
          <w:rFonts w:cs="Times New Roman"/>
          <w:lang w:val="ru-RU"/>
        </w:rPr>
        <w:t xml:space="preserve"> зоны </w:t>
      </w:r>
      <w:proofErr w:type="gramStart"/>
      <w:r w:rsidR="0033705E" w:rsidRPr="0033705E">
        <w:rPr>
          <w:rFonts w:cs="Times New Roman"/>
          <w:lang w:val="ru-RU"/>
        </w:rPr>
        <w:t>бу</w:t>
      </w:r>
      <w:r w:rsidR="0033705E">
        <w:rPr>
          <w:rFonts w:cs="Times New Roman"/>
          <w:lang w:val="ru-RU"/>
        </w:rPr>
        <w:t>дут закрыты начиная</w:t>
      </w:r>
      <w:proofErr w:type="gramEnd"/>
      <w:r w:rsidR="0033705E">
        <w:rPr>
          <w:rFonts w:cs="Times New Roman"/>
          <w:lang w:val="ru-RU"/>
        </w:rPr>
        <w:t xml:space="preserve"> с</w:t>
      </w:r>
      <w:r w:rsidR="0033705E" w:rsidRPr="0033705E">
        <w:rPr>
          <w:rFonts w:cs="Times New Roman"/>
          <w:lang w:val="ru-RU"/>
        </w:rPr>
        <w:t xml:space="preserve"> 17 марта</w:t>
      </w:r>
      <w:r w:rsidR="0033705E">
        <w:rPr>
          <w:rFonts w:cs="Times New Roman"/>
          <w:lang w:val="ru-RU"/>
        </w:rPr>
        <w:t xml:space="preserve"> на 30 дней, кроме перемещений медперсонала и товаров</w:t>
      </w:r>
      <w:r w:rsidR="0033705E" w:rsidRPr="0033705E">
        <w:rPr>
          <w:rFonts w:cs="Times New Roman"/>
          <w:lang w:val="ru-RU"/>
        </w:rPr>
        <w:t>.</w:t>
      </w:r>
      <w:r w:rsidR="0033705E">
        <w:rPr>
          <w:rFonts w:cs="Times New Roman"/>
          <w:lang w:val="ru-RU"/>
        </w:rPr>
        <w:t xml:space="preserve"> Возвращающиеся в свою страну граждане должны быть изолированы на 14 дней, по возможности, вдали от семей. Европейская Комиссия выпустила руководство по ограничительным мероприятиям на границах, где указано на возможность ограничений пересечения границ внутри </w:t>
      </w:r>
      <w:proofErr w:type="spellStart"/>
      <w:r w:rsidR="0033705E">
        <w:rPr>
          <w:rFonts w:cs="Times New Roman"/>
          <w:lang w:val="ru-RU"/>
        </w:rPr>
        <w:t>Шенгенской</w:t>
      </w:r>
      <w:proofErr w:type="spellEnd"/>
      <w:r w:rsidR="0033705E">
        <w:rPr>
          <w:rFonts w:cs="Times New Roman"/>
          <w:lang w:val="ru-RU"/>
        </w:rPr>
        <w:t xml:space="preserve"> зоны. </w:t>
      </w:r>
    </w:p>
    <w:p w:rsidR="00527B6B" w:rsidRDefault="003F42A6" w:rsidP="0033705E">
      <w:pPr>
        <w:pStyle w:val="a8"/>
        <w:spacing w:before="0" w:beforeAutospacing="0" w:line="276" w:lineRule="auto"/>
        <w:ind w:firstLine="567"/>
        <w:jc w:val="both"/>
        <w:rPr>
          <w:b/>
        </w:rPr>
      </w:pPr>
      <w:r w:rsidRPr="003F42A6">
        <w:rPr>
          <w:b/>
          <w:i/>
          <w:color w:val="000000"/>
        </w:rPr>
        <w:t>Италия</w:t>
      </w:r>
      <w:r>
        <w:rPr>
          <w:color w:val="000000"/>
        </w:rPr>
        <w:t xml:space="preserve">. </w:t>
      </w:r>
      <w:r w:rsidR="009250F7" w:rsidRPr="00F35126">
        <w:rPr>
          <w:color w:val="000000"/>
        </w:rPr>
        <w:t xml:space="preserve">Совет министров 31.01.20 объявил чрезвычайное положение на 6 месяцев. </w:t>
      </w:r>
      <w:r>
        <w:t xml:space="preserve"> </w:t>
      </w:r>
      <w:r w:rsidR="006530FE" w:rsidRPr="006530FE">
        <w:t xml:space="preserve"> 09.03.20 меры по ограничению передвижения и другие карантинные меры распрост</w:t>
      </w:r>
      <w:r w:rsidR="006530FE">
        <w:t>ранены на всю территорию страны. Н</w:t>
      </w:r>
      <w:r w:rsidR="006530FE" w:rsidRPr="006530FE">
        <w:t>а всей территории Италии следует "избегать передвижений за исключением подтвержденных обстоятельств необходимости, из-за работы или в связи со здоровьем".</w:t>
      </w:r>
      <w:r w:rsidR="006530FE">
        <w:t xml:space="preserve"> </w:t>
      </w:r>
      <w:r w:rsidR="00A474EB" w:rsidRPr="00F35126">
        <w:rPr>
          <w:color w:val="000000"/>
        </w:rPr>
        <w:t>Блокировку обеспечивают военные и правоохранительные органы.</w:t>
      </w:r>
      <w:r w:rsidR="00A474EB">
        <w:rPr>
          <w:color w:val="000000"/>
        </w:rPr>
        <w:t xml:space="preserve"> </w:t>
      </w:r>
      <w:r w:rsidR="006530FE" w:rsidRPr="006530FE">
        <w:t xml:space="preserve">Учеба в школах и университетах прекращена до 3 апреля. </w:t>
      </w:r>
      <w:r w:rsidR="00A474EB">
        <w:t>Прекращена работа</w:t>
      </w:r>
      <w:r w:rsidR="006530FE" w:rsidRPr="006530FE">
        <w:t xml:space="preserve"> паб</w:t>
      </w:r>
      <w:r w:rsidR="00A474EB">
        <w:t>ов</w:t>
      </w:r>
      <w:r w:rsidR="006530FE" w:rsidRPr="006530FE">
        <w:t>, дискотек, зал</w:t>
      </w:r>
      <w:r w:rsidR="00A474EB">
        <w:t>ов</w:t>
      </w:r>
      <w:r w:rsidR="006530FE" w:rsidRPr="006530FE">
        <w:t xml:space="preserve"> для азартных игр. Запрещены все церемонии, включая свадьбы, похороны и церковные службы, не работают театры, кино, музеи и спортивные залы.</w:t>
      </w:r>
      <w:r>
        <w:t xml:space="preserve"> </w:t>
      </w:r>
      <w:r w:rsidR="00527B6B" w:rsidRPr="00527B6B">
        <w:t xml:space="preserve">С 12 </w:t>
      </w:r>
      <w:r>
        <w:t xml:space="preserve">по 25 </w:t>
      </w:r>
      <w:r w:rsidR="00527B6B" w:rsidRPr="00527B6B">
        <w:t>марта закрыты бары, рестораны, а также почти все магазины</w:t>
      </w:r>
      <w:r>
        <w:t xml:space="preserve"> (кроме </w:t>
      </w:r>
      <w:r w:rsidRPr="003F42A6">
        <w:t>аптек и супермаркетов</w:t>
      </w:r>
      <w:r>
        <w:t>)</w:t>
      </w:r>
      <w:r w:rsidR="00527B6B" w:rsidRPr="00527B6B">
        <w:t xml:space="preserve">. </w:t>
      </w:r>
    </w:p>
    <w:p w:rsidR="009250F7" w:rsidRPr="004B60A5" w:rsidRDefault="009250F7" w:rsidP="00A474EB">
      <w:pPr>
        <w:pStyle w:val="a6"/>
        <w:shd w:val="clear" w:color="auto" w:fill="FFFFFF"/>
        <w:spacing w:line="276" w:lineRule="auto"/>
        <w:ind w:left="0" w:firstLine="567"/>
        <w:jc w:val="both"/>
        <w:rPr>
          <w:rFonts w:cs="Times New Roman"/>
          <w:lang w:val="ru-RU"/>
        </w:rPr>
      </w:pPr>
      <w:r>
        <w:rPr>
          <w:rFonts w:cs="Times New Roman"/>
          <w:lang w:val="ru-RU"/>
        </w:rPr>
        <w:tab/>
      </w:r>
      <w:r w:rsidR="00A474EB" w:rsidRPr="00A474EB">
        <w:rPr>
          <w:rFonts w:cs="Times New Roman"/>
          <w:b/>
          <w:i/>
          <w:lang w:val="ru-RU"/>
        </w:rPr>
        <w:t>Иран</w:t>
      </w:r>
      <w:r w:rsidR="00A474EB">
        <w:rPr>
          <w:rFonts w:cs="Times New Roman"/>
          <w:lang w:val="ru-RU"/>
        </w:rPr>
        <w:t xml:space="preserve">. </w:t>
      </w:r>
      <w:r>
        <w:rPr>
          <w:rFonts w:cs="Times New Roman"/>
          <w:lang w:val="ru-RU"/>
        </w:rPr>
        <w:t>С 27.02 Иран запретил въе</w:t>
      </w:r>
      <w:proofErr w:type="gramStart"/>
      <w:r>
        <w:rPr>
          <w:rFonts w:cs="Times New Roman"/>
          <w:lang w:val="ru-RU"/>
        </w:rPr>
        <w:t>зд в стр</w:t>
      </w:r>
      <w:proofErr w:type="gramEnd"/>
      <w:r>
        <w:rPr>
          <w:rFonts w:cs="Times New Roman"/>
          <w:lang w:val="ru-RU"/>
        </w:rPr>
        <w:t>ану для граждан Китая. В нескольких провинциях отменены спортивные состязания и культурные мероприятия. Ограничено посещение некоторых религиозных объектов в провинции Кум. Министерство спорта запретило некоторые спортивные матчи.</w:t>
      </w:r>
      <w:r w:rsidR="00A474EB">
        <w:rPr>
          <w:rFonts w:cs="Times New Roman"/>
          <w:lang w:val="ru-RU"/>
        </w:rPr>
        <w:t xml:space="preserve"> </w:t>
      </w:r>
      <w:r>
        <w:rPr>
          <w:rFonts w:cs="Times New Roman"/>
          <w:lang w:val="ru-RU"/>
        </w:rPr>
        <w:t>02.03.20 правительство объявило о мобилизации 300 тыс. солдат и волонтёров для борьбы с распространением инфекции. 05.03.20 объявлено, что</w:t>
      </w:r>
      <w:r w:rsidRPr="00290A41">
        <w:rPr>
          <w:rFonts w:cs="Times New Roman"/>
          <w:lang w:val="ru-RU"/>
        </w:rPr>
        <w:t xml:space="preserve"> </w:t>
      </w:r>
      <w:r>
        <w:rPr>
          <w:rFonts w:cs="Times New Roman"/>
          <w:lang w:val="ru-RU"/>
        </w:rPr>
        <w:t>в стране закрываются школы и университеты до 20.03.20. Между крупными городами установлены пункты пропуска.</w:t>
      </w:r>
    </w:p>
    <w:p w:rsidR="00AD4670" w:rsidRDefault="00AD4670" w:rsidP="00A474EB">
      <w:pPr>
        <w:pStyle w:val="a6"/>
        <w:shd w:val="clear" w:color="auto" w:fill="FFFFFF"/>
        <w:spacing w:line="276" w:lineRule="auto"/>
        <w:ind w:left="0" w:firstLine="567"/>
        <w:jc w:val="both"/>
        <w:rPr>
          <w:rFonts w:cs="Times New Roman"/>
          <w:b/>
          <w:lang w:val="ru-RU"/>
        </w:rPr>
      </w:pPr>
    </w:p>
    <w:p w:rsidR="006530FE"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Германия</w:t>
      </w:r>
      <w:r>
        <w:rPr>
          <w:rFonts w:cs="Times New Roman"/>
          <w:lang w:val="ru-RU"/>
        </w:rPr>
        <w:t xml:space="preserve">. </w:t>
      </w:r>
      <w:r w:rsidR="006530FE">
        <w:rPr>
          <w:rFonts w:cs="Times New Roman"/>
          <w:lang w:val="ru-RU"/>
        </w:rPr>
        <w:t xml:space="preserve">28.02 </w:t>
      </w:r>
      <w:r w:rsidR="006530FE" w:rsidRPr="006530FE">
        <w:rPr>
          <w:rFonts w:cs="Times New Roman"/>
          <w:lang w:val="ru-RU"/>
        </w:rPr>
        <w:t xml:space="preserve"> Германия приняла меры безопасности в области здравоохранения, включающие правила воздушных и морских путешествий, согласно которым пассажиры из Китая, Южной Кореи, Японии, Италии и Ирана должны сообщать о своем состоянии здоровья до въезда. Железнодорожные компании должны сообщать властям о пассажирах с симптомами, а федеральная полиция будет проводить проверки в пределах 30 километров от границы. </w:t>
      </w:r>
      <w:r w:rsidR="006530FE">
        <w:rPr>
          <w:rFonts w:cs="Times New Roman"/>
          <w:lang w:val="ru-RU"/>
        </w:rPr>
        <w:t xml:space="preserve">В стране отменены некоторые мероприятия. 04.03.20 Германия запретила вывоз </w:t>
      </w:r>
      <w:r w:rsidR="006530FE" w:rsidRPr="006530FE">
        <w:rPr>
          <w:rFonts w:cs="Times New Roman"/>
          <w:lang w:val="ru-RU"/>
        </w:rPr>
        <w:t>защитных масок, перчаток и костюмов.</w:t>
      </w:r>
      <w:r>
        <w:rPr>
          <w:rFonts w:cs="Times New Roman"/>
          <w:lang w:val="ru-RU"/>
        </w:rPr>
        <w:t xml:space="preserve"> </w:t>
      </w:r>
      <w:r w:rsidR="006530FE" w:rsidRPr="006530FE">
        <w:rPr>
          <w:rFonts w:cs="Times New Roman"/>
          <w:lang w:val="ru-RU"/>
        </w:rPr>
        <w:t xml:space="preserve">6 марта министр здравоохранения Германии </w:t>
      </w:r>
      <w:proofErr w:type="spellStart"/>
      <w:r w:rsidR="006530FE" w:rsidRPr="006530FE">
        <w:rPr>
          <w:rFonts w:cs="Times New Roman"/>
          <w:lang w:val="ru-RU"/>
        </w:rPr>
        <w:t>Спан</w:t>
      </w:r>
      <w:proofErr w:type="spellEnd"/>
      <w:r w:rsidR="006530FE" w:rsidRPr="006530FE">
        <w:rPr>
          <w:rFonts w:cs="Times New Roman"/>
          <w:lang w:val="ru-RU"/>
        </w:rPr>
        <w:t xml:space="preserve"> исключил «любые меры, ведущие к ограничениям на поездки» в Европейском союзе, и высказался против закрытия всех школ и университетов в Германии. </w:t>
      </w:r>
      <w:r>
        <w:rPr>
          <w:rFonts w:cs="Times New Roman"/>
          <w:lang w:val="ru-RU"/>
        </w:rPr>
        <w:t>Р</w:t>
      </w:r>
      <w:r w:rsidR="006530FE" w:rsidRPr="006530FE">
        <w:rPr>
          <w:rFonts w:cs="Times New Roman"/>
          <w:lang w:val="ru-RU"/>
        </w:rPr>
        <w:t>екомендова</w:t>
      </w:r>
      <w:r>
        <w:rPr>
          <w:rFonts w:cs="Times New Roman"/>
          <w:lang w:val="ru-RU"/>
        </w:rPr>
        <w:t>но</w:t>
      </w:r>
      <w:r w:rsidR="006530FE" w:rsidRPr="006530FE">
        <w:rPr>
          <w:rFonts w:cs="Times New Roman"/>
          <w:lang w:val="ru-RU"/>
        </w:rPr>
        <w:t xml:space="preserve"> не совершать ненужных </w:t>
      </w:r>
      <w:proofErr w:type="gramStart"/>
      <w:r w:rsidR="006530FE" w:rsidRPr="006530FE">
        <w:rPr>
          <w:rFonts w:cs="Times New Roman"/>
          <w:lang w:val="ru-RU"/>
        </w:rPr>
        <w:t>поездок</w:t>
      </w:r>
      <w:proofErr w:type="gramEnd"/>
      <w:r w:rsidR="006530FE" w:rsidRPr="006530FE">
        <w:rPr>
          <w:rFonts w:cs="Times New Roman"/>
          <w:lang w:val="ru-RU"/>
        </w:rPr>
        <w:t xml:space="preserve"> и предложил людям, прибывающим из зон риска, оставаться дома. 8 марта министр здравоохранения Германии рекомендовал отменить мероприятия с участием более 1000 человек.</w:t>
      </w:r>
    </w:p>
    <w:p w:rsidR="006530FE" w:rsidRDefault="006530FE" w:rsidP="00A474EB">
      <w:pPr>
        <w:shd w:val="clear" w:color="auto" w:fill="FFFFFF"/>
        <w:spacing w:line="276" w:lineRule="auto"/>
        <w:ind w:firstLine="567"/>
        <w:contextualSpacing/>
        <w:jc w:val="both"/>
        <w:rPr>
          <w:rFonts w:cs="Times New Roman"/>
          <w:lang w:val="ru-RU"/>
        </w:rPr>
      </w:pPr>
    </w:p>
    <w:p w:rsidR="004C6018" w:rsidRPr="00A474EB" w:rsidRDefault="00A474EB" w:rsidP="00A474EB">
      <w:pPr>
        <w:shd w:val="clear" w:color="auto" w:fill="FFFFFF"/>
        <w:spacing w:line="276" w:lineRule="auto"/>
        <w:ind w:firstLine="708"/>
        <w:contextualSpacing/>
        <w:jc w:val="both"/>
        <w:rPr>
          <w:rFonts w:cs="Times New Roman"/>
          <w:lang w:val="ru-RU"/>
        </w:rPr>
      </w:pPr>
      <w:r w:rsidRPr="00A474EB">
        <w:rPr>
          <w:rFonts w:cs="Times New Roman"/>
          <w:b/>
          <w:i/>
          <w:lang w:val="ru-RU"/>
        </w:rPr>
        <w:t>Франция</w:t>
      </w:r>
      <w:r>
        <w:rPr>
          <w:rFonts w:cs="Times New Roman"/>
          <w:lang w:val="ru-RU"/>
        </w:rPr>
        <w:t xml:space="preserve">. </w:t>
      </w:r>
      <w:r w:rsidR="004D7BCD" w:rsidRPr="004D7BCD">
        <w:rPr>
          <w:rFonts w:cs="Times New Roman"/>
          <w:lang w:val="ru-RU"/>
        </w:rPr>
        <w:t xml:space="preserve">04.02.20 </w:t>
      </w:r>
      <w:proofErr w:type="spellStart"/>
      <w:r w:rsidR="004D7BCD" w:rsidRPr="004D7BCD">
        <w:rPr>
          <w:rFonts w:cs="Times New Roman"/>
          <w:lang w:val="ru-RU"/>
        </w:rPr>
        <w:t>Air</w:t>
      </w:r>
      <w:proofErr w:type="spellEnd"/>
      <w:r w:rsidR="004D7BCD" w:rsidRPr="004D7BCD">
        <w:rPr>
          <w:rFonts w:cs="Times New Roman"/>
          <w:lang w:val="ru-RU"/>
        </w:rPr>
        <w:t xml:space="preserve"> </w:t>
      </w:r>
      <w:proofErr w:type="spellStart"/>
      <w:r w:rsidR="004D7BCD" w:rsidRPr="004D7BCD">
        <w:rPr>
          <w:rFonts w:cs="Times New Roman"/>
          <w:lang w:val="ru-RU"/>
        </w:rPr>
        <w:t>France</w:t>
      </w:r>
      <w:proofErr w:type="spellEnd"/>
      <w:r w:rsidR="004D7BCD">
        <w:rPr>
          <w:rFonts w:cs="Times New Roman"/>
          <w:lang w:val="ru-RU"/>
        </w:rPr>
        <w:t xml:space="preserve"> приостановила все перелёты между Францией и КНР. </w:t>
      </w:r>
      <w:r>
        <w:rPr>
          <w:rFonts w:cs="Times New Roman"/>
          <w:lang w:val="ru-RU"/>
        </w:rPr>
        <w:t>С</w:t>
      </w:r>
      <w:r w:rsidR="004D7BCD">
        <w:rPr>
          <w:rFonts w:cs="Times New Roman"/>
          <w:lang w:val="ru-RU"/>
        </w:rPr>
        <w:t xml:space="preserve"> 09.03.20 в</w:t>
      </w:r>
      <w:r w:rsidR="004D7BCD" w:rsidRPr="004044DE">
        <w:rPr>
          <w:rFonts w:cs="Times New Roman"/>
          <w:lang w:val="ru-RU"/>
        </w:rPr>
        <w:t>се мероприятия, число участников которых превышает тысячу человек, запрещены во Франции.</w:t>
      </w:r>
      <w:r>
        <w:rPr>
          <w:rFonts w:cs="Times New Roman"/>
          <w:lang w:val="ru-RU"/>
        </w:rPr>
        <w:t xml:space="preserve"> </w:t>
      </w:r>
      <w:r w:rsidR="00E1073F" w:rsidRPr="00A474EB">
        <w:rPr>
          <w:rFonts w:cs="Times New Roman"/>
          <w:lang w:val="ru-RU"/>
        </w:rPr>
        <w:t>Школы, ясли и университеты Франции будут временно закрыты с 16 марта. Руководителей французских компаний президент призвал по возможности разрешать сотрудникам работать удаленно, а людей старше 70, а также жителей Франции с ослабленным здоровьем, Президент попросил во время эпидемии как можно реже выходить из дома. Кроме того, он пообещал ввести специальный механизм, предусматривающий выплату компенсаций работникам, которые вынуждены оставаться дома.</w:t>
      </w:r>
      <w:r>
        <w:rPr>
          <w:rFonts w:cs="Times New Roman"/>
          <w:lang w:val="ru-RU"/>
        </w:rPr>
        <w:t xml:space="preserve"> </w:t>
      </w:r>
      <w:r w:rsidR="004C6018" w:rsidRPr="00A474EB">
        <w:rPr>
          <w:rFonts w:cs="Times New Roman"/>
          <w:lang w:val="ru-RU"/>
        </w:rPr>
        <w:t>С 14.03.20 закрываются все торговые точки, за исключен</w:t>
      </w:r>
      <w:r>
        <w:rPr>
          <w:rFonts w:cs="Times New Roman"/>
          <w:lang w:val="ru-RU"/>
        </w:rPr>
        <w:t>и</w:t>
      </w:r>
      <w:r w:rsidR="004C6018" w:rsidRPr="00A474EB">
        <w:rPr>
          <w:rFonts w:cs="Times New Roman"/>
          <w:lang w:val="ru-RU"/>
        </w:rPr>
        <w:t xml:space="preserve">ем жизненно </w:t>
      </w:r>
      <w:proofErr w:type="gramStart"/>
      <w:r w:rsidR="004C6018" w:rsidRPr="00A474EB">
        <w:rPr>
          <w:rFonts w:cs="Times New Roman"/>
          <w:lang w:val="ru-RU"/>
        </w:rPr>
        <w:t>важных</w:t>
      </w:r>
      <w:proofErr w:type="gramEnd"/>
      <w:r w:rsidR="004C6018" w:rsidRPr="00A474EB">
        <w:rPr>
          <w:rFonts w:cs="Times New Roman"/>
          <w:lang w:val="ru-RU"/>
        </w:rPr>
        <w:t xml:space="preserve">. </w:t>
      </w:r>
    </w:p>
    <w:p w:rsidR="004D7BCD" w:rsidRDefault="004D7BCD" w:rsidP="00A474EB">
      <w:pPr>
        <w:shd w:val="clear" w:color="auto" w:fill="FFFFFF"/>
        <w:spacing w:line="276" w:lineRule="auto"/>
        <w:ind w:firstLine="567"/>
        <w:contextualSpacing/>
        <w:jc w:val="both"/>
        <w:rPr>
          <w:rFonts w:cs="Times New Roman"/>
          <w:b/>
          <w:lang w:val="ru-RU"/>
        </w:rPr>
      </w:pPr>
    </w:p>
    <w:p w:rsidR="004C6018" w:rsidRPr="004A524F" w:rsidRDefault="00A474EB" w:rsidP="00A474EB">
      <w:pPr>
        <w:shd w:val="clear" w:color="auto" w:fill="FFFFFF"/>
        <w:spacing w:line="276" w:lineRule="auto"/>
        <w:ind w:firstLine="567"/>
        <w:contextualSpacing/>
        <w:jc w:val="both"/>
        <w:rPr>
          <w:rFonts w:cs="Times New Roman"/>
          <w:lang w:val="ru-RU"/>
        </w:rPr>
      </w:pPr>
      <w:r w:rsidRPr="00A474EB">
        <w:rPr>
          <w:rFonts w:cs="Times New Roman"/>
          <w:b/>
          <w:i/>
          <w:lang w:val="ru-RU"/>
        </w:rPr>
        <w:t>Испания</w:t>
      </w:r>
      <w:r>
        <w:rPr>
          <w:rFonts w:cs="Times New Roman"/>
          <w:lang w:val="ru-RU"/>
        </w:rPr>
        <w:t xml:space="preserve">. </w:t>
      </w:r>
      <w:r w:rsidR="004A524F">
        <w:rPr>
          <w:rFonts w:cs="Times New Roman"/>
          <w:lang w:val="ru-RU"/>
        </w:rPr>
        <w:t xml:space="preserve">10.03.20 Правительство Испании заявило о прекращении авиасообщения с Италией до 25.03.20. </w:t>
      </w:r>
      <w:r w:rsidR="0037778B" w:rsidRPr="0037778B">
        <w:rPr>
          <w:rFonts w:cs="Times New Roman"/>
          <w:lang w:val="ru-RU"/>
        </w:rPr>
        <w:t>Власти также пообещали ежедневно дезинфицировать вагоны метро, автобусы и пригородные электрички.</w:t>
      </w:r>
      <w:r w:rsidR="0037778B">
        <w:rPr>
          <w:rFonts w:cs="Times New Roman"/>
          <w:lang w:val="ru-RU"/>
        </w:rPr>
        <w:t xml:space="preserve"> Матчи футбольной лиги Испании проводятся без участия зрителей. </w:t>
      </w:r>
      <w:r w:rsidR="004C6018">
        <w:rPr>
          <w:rFonts w:cs="Times New Roman"/>
          <w:lang w:val="ru-RU"/>
        </w:rPr>
        <w:t xml:space="preserve">Правительство Испании ввело 15-дневный общенациональный карантин с 16.03.20 г. Людям будет разрешено выходить из дома только в случае необходимости – за продуктами и на работу, а также в чрезвычайных ситуациях.  Школы, университеты, рестораны, и </w:t>
      </w:r>
      <w:proofErr w:type="gramStart"/>
      <w:r w:rsidR="004C6018">
        <w:rPr>
          <w:rFonts w:cs="Times New Roman"/>
          <w:lang w:val="ru-RU"/>
        </w:rPr>
        <w:t>магазины, не торгующие товарами первой необходимости будут</w:t>
      </w:r>
      <w:proofErr w:type="gramEnd"/>
      <w:r w:rsidR="004C6018">
        <w:rPr>
          <w:rFonts w:cs="Times New Roman"/>
          <w:lang w:val="ru-RU"/>
        </w:rPr>
        <w:t xml:space="preserve"> закрыты по всей стране. </w:t>
      </w:r>
    </w:p>
    <w:p w:rsidR="004A524F" w:rsidRDefault="004A524F" w:rsidP="00642870">
      <w:pPr>
        <w:shd w:val="clear" w:color="auto" w:fill="FFFFFF"/>
        <w:spacing w:line="276" w:lineRule="auto"/>
        <w:contextualSpacing/>
        <w:rPr>
          <w:rFonts w:cs="Times New Roman"/>
          <w:b/>
          <w:lang w:val="ru-RU"/>
        </w:rPr>
      </w:pPr>
    </w:p>
    <w:p w:rsidR="004C6018" w:rsidRPr="008145E6" w:rsidRDefault="004A4689" w:rsidP="002E32D9">
      <w:pPr>
        <w:shd w:val="clear" w:color="auto" w:fill="FFFFFF"/>
        <w:spacing w:before="180" w:line="276" w:lineRule="auto"/>
        <w:ind w:firstLine="567"/>
        <w:contextualSpacing/>
        <w:jc w:val="both"/>
        <w:rPr>
          <w:rFonts w:cs="Times New Roman"/>
          <w:lang w:val="ru-RU"/>
        </w:rPr>
      </w:pPr>
      <w:proofErr w:type="gramStart"/>
      <w:r w:rsidRPr="004A4689">
        <w:rPr>
          <w:rFonts w:cs="Times New Roman"/>
          <w:b/>
          <w:i/>
          <w:lang w:val="ru-RU"/>
        </w:rPr>
        <w:t xml:space="preserve">США. </w:t>
      </w:r>
      <w:r w:rsidR="005E732E">
        <w:rPr>
          <w:rFonts w:cs="Times New Roman"/>
          <w:lang w:val="ru-RU"/>
        </w:rPr>
        <w:t xml:space="preserve">11.03.20 приостановлен въезд </w:t>
      </w:r>
      <w:r w:rsidR="008145E6">
        <w:rPr>
          <w:rFonts w:cs="Times New Roman"/>
          <w:lang w:val="ru-RU"/>
        </w:rPr>
        <w:t xml:space="preserve">иностранных граждан </w:t>
      </w:r>
      <w:r w:rsidR="005E732E">
        <w:rPr>
          <w:rFonts w:cs="Times New Roman"/>
          <w:lang w:val="ru-RU"/>
        </w:rPr>
        <w:t>и</w:t>
      </w:r>
      <w:r w:rsidR="008145E6">
        <w:rPr>
          <w:rFonts w:cs="Times New Roman"/>
          <w:lang w:val="ru-RU"/>
        </w:rPr>
        <w:t>з ряда</w:t>
      </w:r>
      <w:r w:rsidR="005E732E">
        <w:rPr>
          <w:rFonts w:cs="Times New Roman"/>
          <w:lang w:val="ru-RU"/>
        </w:rPr>
        <w:t xml:space="preserve"> Европейских государств</w:t>
      </w:r>
      <w:r w:rsidR="008145E6">
        <w:rPr>
          <w:rFonts w:cs="Times New Roman"/>
          <w:lang w:val="ru-RU"/>
        </w:rPr>
        <w:t xml:space="preserve"> (</w:t>
      </w:r>
      <w:r w:rsidR="008145E6" w:rsidRPr="008145E6">
        <w:rPr>
          <w:rFonts w:cs="Times New Roman"/>
          <w:lang w:val="ru-RU"/>
        </w:rPr>
        <w:t>Австрия, Бельгия, Чешская Республика, Дания, Эстония, Финляндия, Франция, Германия, Греция, Венгрия, Исландия, Италия, Латвия, Лихтенштейн, Литва, Люксембург, Мальта, Нидерланды, Норвегия, Польша, Португалия, Словакия, Словения, Испания, Швеция и Швейцария.</w:t>
      </w:r>
      <w:proofErr w:type="gramEnd"/>
      <w:r w:rsidR="008145E6" w:rsidRPr="008145E6">
        <w:rPr>
          <w:rFonts w:cs="Times New Roman"/>
          <w:lang w:val="ru-RU"/>
        </w:rPr>
        <w:t xml:space="preserve"> </w:t>
      </w:r>
      <w:proofErr w:type="gramStart"/>
      <w:r w:rsidR="008145E6" w:rsidRPr="008145E6">
        <w:rPr>
          <w:rFonts w:cs="Times New Roman"/>
          <w:lang w:val="ru-RU"/>
        </w:rPr>
        <w:t>Великобритания и Ирландия</w:t>
      </w:r>
      <w:r w:rsidR="008145E6">
        <w:rPr>
          <w:rFonts w:cs="Times New Roman"/>
          <w:lang w:val="ru-RU"/>
        </w:rPr>
        <w:t>)</w:t>
      </w:r>
      <w:r w:rsidR="005E732E">
        <w:rPr>
          <w:rFonts w:cs="Times New Roman"/>
          <w:lang w:val="ru-RU"/>
        </w:rPr>
        <w:t>.</w:t>
      </w:r>
      <w:proofErr w:type="gramEnd"/>
      <w:r w:rsidR="005E732E">
        <w:rPr>
          <w:rFonts w:cs="Times New Roman"/>
          <w:lang w:val="ru-RU"/>
        </w:rPr>
        <w:t xml:space="preserve"> </w:t>
      </w:r>
      <w:proofErr w:type="gramStart"/>
      <w:r w:rsidR="008145E6">
        <w:rPr>
          <w:rFonts w:cs="Times New Roman"/>
          <w:lang w:val="en-US"/>
        </w:rPr>
        <w:t>CDC</w:t>
      </w:r>
      <w:r w:rsidR="008145E6" w:rsidRPr="008145E6">
        <w:rPr>
          <w:rFonts w:cs="Times New Roman"/>
          <w:lang w:val="ru-RU"/>
        </w:rPr>
        <w:t xml:space="preserve"> рекоменду</w:t>
      </w:r>
      <w:r w:rsidR="008145E6">
        <w:rPr>
          <w:rFonts w:cs="Times New Roman"/>
          <w:lang w:val="ru-RU"/>
        </w:rPr>
        <w:t>е</w:t>
      </w:r>
      <w:r w:rsidR="008145E6" w:rsidRPr="008145E6">
        <w:rPr>
          <w:rFonts w:cs="Times New Roman"/>
          <w:lang w:val="ru-RU"/>
        </w:rPr>
        <w:t>т воздержаться от поездок в КНР, большую часть Европы, Иран и Южную Корею</w:t>
      </w:r>
      <w:r w:rsidR="008145E6">
        <w:rPr>
          <w:rFonts w:cs="Times New Roman"/>
          <w:lang w:val="ru-RU"/>
        </w:rPr>
        <w:t>, а для пожилых лиц и лиц с тяжёлыми хроническими заболеваниями в любые страны</w:t>
      </w:r>
      <w:r w:rsidR="008145E6" w:rsidRPr="008145E6">
        <w:rPr>
          <w:rFonts w:cs="Times New Roman"/>
          <w:lang w:val="ru-RU"/>
        </w:rPr>
        <w:t>.</w:t>
      </w:r>
      <w:proofErr w:type="gramEnd"/>
      <w:r w:rsidR="008145E6" w:rsidRPr="008145E6">
        <w:rPr>
          <w:rFonts w:cs="Times New Roman"/>
          <w:lang w:val="ru-RU"/>
        </w:rPr>
        <w:t xml:space="preserve"> </w:t>
      </w:r>
      <w:r w:rsidR="008145E6">
        <w:rPr>
          <w:rFonts w:cs="Times New Roman"/>
          <w:lang w:val="ru-RU"/>
        </w:rPr>
        <w:t xml:space="preserve">Запрещён въезд иностранцев, побывавших в Иране в течение последних 14 дней. 13.03.20 объявлено чрезвычайное положение в стране. </w:t>
      </w:r>
      <w:r w:rsidR="002D7265">
        <w:rPr>
          <w:rFonts w:cs="Times New Roman"/>
          <w:lang w:val="ru-RU"/>
        </w:rPr>
        <w:t xml:space="preserve">С 18.03.20 </w:t>
      </w:r>
      <w:r w:rsidR="002D7265" w:rsidRPr="002D7265">
        <w:rPr>
          <w:rFonts w:cs="Times New Roman"/>
          <w:lang w:val="ru-RU"/>
        </w:rPr>
        <w:t>Госдепартамент США приостанавливает оказание визовых услуг на регулярной основе в большинстве стран мира из-за ситуации с новым коронавирусом.</w:t>
      </w:r>
      <w:r w:rsidR="002D7265">
        <w:rPr>
          <w:rFonts w:cs="Times New Roman"/>
          <w:lang w:val="ru-RU"/>
        </w:rPr>
        <w:t xml:space="preserve"> 18.03.20 г. президентом подписан закон, </w:t>
      </w:r>
      <w:r w:rsidR="002D7265" w:rsidRPr="002D7265">
        <w:rPr>
          <w:rFonts w:cs="Times New Roman"/>
          <w:lang w:val="ru-RU"/>
        </w:rPr>
        <w:t>предусматрива</w:t>
      </w:r>
      <w:r w:rsidR="002D7265">
        <w:rPr>
          <w:rFonts w:cs="Times New Roman"/>
          <w:lang w:val="ru-RU"/>
        </w:rPr>
        <w:t>ющий</w:t>
      </w:r>
      <w:r w:rsidR="002D7265" w:rsidRPr="002D7265">
        <w:rPr>
          <w:rFonts w:cs="Times New Roman"/>
          <w:lang w:val="ru-RU"/>
        </w:rPr>
        <w:t xml:space="preserve"> бесплатные анализы на вирус для тех, кому эти анализы требуются. На страховые компании накладывается обязательство возмещать эти расходы. Также будут возмещать стоимость тестирования система </w:t>
      </w:r>
      <w:proofErr w:type="spellStart"/>
      <w:r w:rsidR="002D7265" w:rsidRPr="002D7265">
        <w:rPr>
          <w:rFonts w:cs="Times New Roman"/>
          <w:lang w:val="ru-RU"/>
        </w:rPr>
        <w:t>медстрахования</w:t>
      </w:r>
      <w:proofErr w:type="spellEnd"/>
      <w:r w:rsidR="002D7265" w:rsidRPr="002D7265">
        <w:rPr>
          <w:rFonts w:cs="Times New Roman"/>
          <w:lang w:val="ru-RU"/>
        </w:rPr>
        <w:t xml:space="preserve"> для пожилых </w:t>
      </w:r>
      <w:proofErr w:type="spellStart"/>
      <w:r w:rsidR="002D7265" w:rsidRPr="002D7265">
        <w:rPr>
          <w:rFonts w:cs="Times New Roman"/>
          <w:lang w:val="ru-RU"/>
        </w:rPr>
        <w:t>Medicare</w:t>
      </w:r>
      <w:proofErr w:type="spellEnd"/>
      <w:r w:rsidR="002D7265" w:rsidRPr="002D7265">
        <w:rPr>
          <w:rFonts w:cs="Times New Roman"/>
          <w:lang w:val="ru-RU"/>
        </w:rPr>
        <w:t xml:space="preserve"> и система страхования бедных </w:t>
      </w:r>
      <w:proofErr w:type="spellStart"/>
      <w:r w:rsidR="002D7265" w:rsidRPr="002D7265">
        <w:rPr>
          <w:rFonts w:cs="Times New Roman"/>
          <w:lang w:val="ru-RU"/>
        </w:rPr>
        <w:t>Medicaid</w:t>
      </w:r>
      <w:proofErr w:type="spellEnd"/>
      <w:r w:rsidR="002D7265" w:rsidRPr="002D7265">
        <w:rPr>
          <w:rFonts w:cs="Times New Roman"/>
          <w:lang w:val="ru-RU"/>
        </w:rPr>
        <w:t>.</w:t>
      </w:r>
      <w:r w:rsidR="002D7265">
        <w:rPr>
          <w:rFonts w:cs="Times New Roman"/>
          <w:lang w:val="ru-RU"/>
        </w:rPr>
        <w:t xml:space="preserve"> </w:t>
      </w:r>
      <w:r w:rsidR="002D7265" w:rsidRPr="002D7265">
        <w:rPr>
          <w:rFonts w:cs="Times New Roman"/>
          <w:lang w:val="ru-RU"/>
        </w:rPr>
        <w:t xml:space="preserve">Закон также </w:t>
      </w:r>
      <w:proofErr w:type="spellStart"/>
      <w:r w:rsidR="002D7265" w:rsidRPr="002D7265">
        <w:rPr>
          <w:rFonts w:cs="Times New Roman"/>
          <w:lang w:val="ru-RU"/>
        </w:rPr>
        <w:t>обязует</w:t>
      </w:r>
      <w:proofErr w:type="spellEnd"/>
      <w:r w:rsidR="002D7265" w:rsidRPr="002D7265">
        <w:rPr>
          <w:rFonts w:cs="Times New Roman"/>
          <w:lang w:val="ru-RU"/>
        </w:rPr>
        <w:t xml:space="preserve"> компании менее чем с 500 сотрудниками оплачивать до двух недель отпуска по болезни, если сотрудник заболеет коронавирусом.</w:t>
      </w:r>
      <w:r w:rsidR="002D7265">
        <w:rPr>
          <w:rFonts w:cs="Times New Roman"/>
          <w:lang w:val="ru-RU"/>
        </w:rPr>
        <w:t xml:space="preserve"> </w:t>
      </w:r>
      <w:r w:rsidR="002D7265" w:rsidRPr="002D7265">
        <w:rPr>
          <w:rFonts w:cs="Times New Roman"/>
          <w:lang w:val="ru-RU"/>
        </w:rPr>
        <w:t>Компаниям разрешат списывать с налогов понесенные расходы, убыток казне от этого маневра будет возмещен из других средств.</w:t>
      </w:r>
    </w:p>
    <w:p w:rsidR="00A474EB" w:rsidRPr="0027759D" w:rsidRDefault="00A474EB" w:rsidP="002E32D9">
      <w:pPr>
        <w:shd w:val="clear" w:color="auto" w:fill="FFFFFF"/>
        <w:spacing w:before="180" w:line="276" w:lineRule="auto"/>
        <w:contextualSpacing/>
        <w:jc w:val="both"/>
        <w:rPr>
          <w:rFonts w:cs="Times New Roman"/>
          <w:lang w:val="ru-RU"/>
        </w:rPr>
      </w:pPr>
    </w:p>
    <w:p w:rsidR="001658A4" w:rsidRDefault="001658A4" w:rsidP="002E32D9">
      <w:pPr>
        <w:pStyle w:val="a6"/>
        <w:spacing w:line="276" w:lineRule="auto"/>
        <w:ind w:left="0" w:firstLine="284"/>
        <w:jc w:val="both"/>
        <w:rPr>
          <w:rFonts w:cs="Times New Roman"/>
          <w:lang w:val="ru-RU"/>
        </w:rPr>
      </w:pPr>
    </w:p>
    <w:p w:rsidR="00A2070B" w:rsidRDefault="00A2070B" w:rsidP="002E32D9">
      <w:pPr>
        <w:pStyle w:val="a6"/>
        <w:spacing w:line="276" w:lineRule="auto"/>
        <w:ind w:left="0" w:firstLine="284"/>
        <w:jc w:val="both"/>
        <w:rPr>
          <w:rFonts w:cs="Times New Roman"/>
          <w:lang w:val="ru-RU"/>
        </w:rPr>
      </w:pPr>
    </w:p>
    <w:sectPr w:rsidR="00A2070B" w:rsidSect="003720B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B1D"/>
    <w:multiLevelType w:val="hybridMultilevel"/>
    <w:tmpl w:val="EF60F7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B0D2C"/>
    <w:multiLevelType w:val="hybridMultilevel"/>
    <w:tmpl w:val="FC52830A"/>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B852C34"/>
    <w:multiLevelType w:val="hybridMultilevel"/>
    <w:tmpl w:val="E5105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E5A78"/>
    <w:multiLevelType w:val="hybridMultilevel"/>
    <w:tmpl w:val="0B96BA0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9824840"/>
    <w:multiLevelType w:val="hybridMultilevel"/>
    <w:tmpl w:val="0D5851A4"/>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C6E55"/>
    <w:multiLevelType w:val="hybridMultilevel"/>
    <w:tmpl w:val="0E82CD8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0B76C6"/>
    <w:multiLevelType w:val="hybridMultilevel"/>
    <w:tmpl w:val="910619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4257E"/>
    <w:multiLevelType w:val="hybridMultilevel"/>
    <w:tmpl w:val="3E7C8C0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4E47E6B"/>
    <w:multiLevelType w:val="hybridMultilevel"/>
    <w:tmpl w:val="51A47F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4B2153"/>
    <w:multiLevelType w:val="hybridMultilevel"/>
    <w:tmpl w:val="70B6804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C0C7620"/>
    <w:multiLevelType w:val="hybridMultilevel"/>
    <w:tmpl w:val="0032F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243FB"/>
    <w:multiLevelType w:val="hybridMultilevel"/>
    <w:tmpl w:val="CA2CADD0"/>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977499"/>
    <w:multiLevelType w:val="hybridMultilevel"/>
    <w:tmpl w:val="C06C7E96"/>
    <w:lvl w:ilvl="0" w:tplc="36301C2C">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FC1D1E"/>
    <w:multiLevelType w:val="hybridMultilevel"/>
    <w:tmpl w:val="85D4AAE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40E4570"/>
    <w:multiLevelType w:val="hybridMultilevel"/>
    <w:tmpl w:val="1CD2F47A"/>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BB71151"/>
    <w:multiLevelType w:val="hybridMultilevel"/>
    <w:tmpl w:val="08A626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34909"/>
    <w:multiLevelType w:val="hybridMultilevel"/>
    <w:tmpl w:val="639E39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06B54"/>
    <w:multiLevelType w:val="hybridMultilevel"/>
    <w:tmpl w:val="9BE2A97C"/>
    <w:lvl w:ilvl="0" w:tplc="CACEC5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FA25BE"/>
    <w:multiLevelType w:val="hybridMultilevel"/>
    <w:tmpl w:val="1EC617F0"/>
    <w:lvl w:ilvl="0" w:tplc="36301C2C">
      <w:start w:val="1"/>
      <w:numFmt w:val="bullet"/>
      <w:lvlText w:val=""/>
      <w:lvlJc w:val="left"/>
      <w:pPr>
        <w:ind w:left="144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940A65"/>
    <w:multiLevelType w:val="hybridMultilevel"/>
    <w:tmpl w:val="FD22905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FD657D"/>
    <w:multiLevelType w:val="hybridMultilevel"/>
    <w:tmpl w:val="105ACA2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BA40D53"/>
    <w:multiLevelType w:val="hybridMultilevel"/>
    <w:tmpl w:val="C95A1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5C26BE"/>
    <w:multiLevelType w:val="hybridMultilevel"/>
    <w:tmpl w:val="AB543DD8"/>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863"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CC5C6F"/>
    <w:multiLevelType w:val="hybridMultilevel"/>
    <w:tmpl w:val="C1CE6DD2"/>
    <w:lvl w:ilvl="0" w:tplc="36301C2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616FEA"/>
    <w:multiLevelType w:val="hybridMultilevel"/>
    <w:tmpl w:val="5A0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93F97"/>
    <w:multiLevelType w:val="hybridMultilevel"/>
    <w:tmpl w:val="AE3827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0C0F5E"/>
    <w:multiLevelType w:val="hybridMultilevel"/>
    <w:tmpl w:val="63D0A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B6C52"/>
    <w:multiLevelType w:val="hybridMultilevel"/>
    <w:tmpl w:val="C0CCC3B8"/>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B177149"/>
    <w:multiLevelType w:val="hybridMultilevel"/>
    <w:tmpl w:val="7FAECFDC"/>
    <w:lvl w:ilvl="0" w:tplc="36301C2C">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9"/>
  </w:num>
  <w:num w:numId="2">
    <w:abstractNumId w:val="22"/>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1"/>
  </w:num>
  <w:num w:numId="11">
    <w:abstractNumId w:val="4"/>
  </w:num>
  <w:num w:numId="12">
    <w:abstractNumId w:val="23"/>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14"/>
  </w:num>
  <w:num w:numId="17">
    <w:abstractNumId w:val="27"/>
  </w:num>
  <w:num w:numId="18">
    <w:abstractNumId w:val="7"/>
  </w:num>
  <w:num w:numId="19">
    <w:abstractNumId w:val="0"/>
  </w:num>
  <w:num w:numId="20">
    <w:abstractNumId w:val="21"/>
  </w:num>
  <w:num w:numId="21">
    <w:abstractNumId w:val="3"/>
  </w:num>
  <w:num w:numId="22">
    <w:abstractNumId w:val="13"/>
  </w:num>
  <w:num w:numId="23">
    <w:abstractNumId w:val="17"/>
  </w:num>
  <w:num w:numId="24">
    <w:abstractNumId w:val="16"/>
  </w:num>
  <w:num w:numId="25">
    <w:abstractNumId w:val="26"/>
  </w:num>
  <w:num w:numId="26">
    <w:abstractNumId w:val="24"/>
  </w:num>
  <w:num w:numId="27">
    <w:abstractNumId w:val="2"/>
  </w:num>
  <w:num w:numId="28">
    <w:abstractNumId w:val="15"/>
  </w:num>
  <w:num w:numId="29">
    <w:abstractNumId w:val="25"/>
  </w:num>
  <w:num w:numId="30">
    <w:abstractNumId w:val="1"/>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250D64"/>
    <w:rsid w:val="000113DC"/>
    <w:rsid w:val="00014DFB"/>
    <w:rsid w:val="0002725E"/>
    <w:rsid w:val="000315DF"/>
    <w:rsid w:val="00033A55"/>
    <w:rsid w:val="00052F9B"/>
    <w:rsid w:val="00067FB5"/>
    <w:rsid w:val="00077791"/>
    <w:rsid w:val="00081163"/>
    <w:rsid w:val="0008416F"/>
    <w:rsid w:val="000907D0"/>
    <w:rsid w:val="0009369F"/>
    <w:rsid w:val="000A189A"/>
    <w:rsid w:val="000A5EBE"/>
    <w:rsid w:val="000B1401"/>
    <w:rsid w:val="000B1738"/>
    <w:rsid w:val="000B6BDB"/>
    <w:rsid w:val="000D1C55"/>
    <w:rsid w:val="000F0583"/>
    <w:rsid w:val="000F14DD"/>
    <w:rsid w:val="00101878"/>
    <w:rsid w:val="00130FC8"/>
    <w:rsid w:val="001435E7"/>
    <w:rsid w:val="00150759"/>
    <w:rsid w:val="0015646A"/>
    <w:rsid w:val="001604A9"/>
    <w:rsid w:val="00164177"/>
    <w:rsid w:val="001658A4"/>
    <w:rsid w:val="00167B03"/>
    <w:rsid w:val="001903E4"/>
    <w:rsid w:val="001A1444"/>
    <w:rsid w:val="001A2E33"/>
    <w:rsid w:val="001A2F0D"/>
    <w:rsid w:val="001A5064"/>
    <w:rsid w:val="001B6B61"/>
    <w:rsid w:val="001B7483"/>
    <w:rsid w:val="001D403D"/>
    <w:rsid w:val="001F5A64"/>
    <w:rsid w:val="0020685F"/>
    <w:rsid w:val="00207B64"/>
    <w:rsid w:val="00210628"/>
    <w:rsid w:val="002139D4"/>
    <w:rsid w:val="00220D3A"/>
    <w:rsid w:val="00224A91"/>
    <w:rsid w:val="0023049E"/>
    <w:rsid w:val="00233EB8"/>
    <w:rsid w:val="00237580"/>
    <w:rsid w:val="0023782C"/>
    <w:rsid w:val="00241D5F"/>
    <w:rsid w:val="002456E2"/>
    <w:rsid w:val="00250D64"/>
    <w:rsid w:val="00252725"/>
    <w:rsid w:val="002528A5"/>
    <w:rsid w:val="00257818"/>
    <w:rsid w:val="002623E5"/>
    <w:rsid w:val="0026299B"/>
    <w:rsid w:val="00263812"/>
    <w:rsid w:val="00263AAE"/>
    <w:rsid w:val="00264197"/>
    <w:rsid w:val="00273BF4"/>
    <w:rsid w:val="0027759D"/>
    <w:rsid w:val="002821B8"/>
    <w:rsid w:val="0028484C"/>
    <w:rsid w:val="00295DD1"/>
    <w:rsid w:val="00295E30"/>
    <w:rsid w:val="00296252"/>
    <w:rsid w:val="002A48CB"/>
    <w:rsid w:val="002A581B"/>
    <w:rsid w:val="002C03B3"/>
    <w:rsid w:val="002C1C42"/>
    <w:rsid w:val="002D6AAE"/>
    <w:rsid w:val="002D7265"/>
    <w:rsid w:val="002E1F20"/>
    <w:rsid w:val="002E2670"/>
    <w:rsid w:val="002E32D9"/>
    <w:rsid w:val="002F0E58"/>
    <w:rsid w:val="002F2E76"/>
    <w:rsid w:val="002F68EB"/>
    <w:rsid w:val="0031134E"/>
    <w:rsid w:val="00313FAE"/>
    <w:rsid w:val="00320231"/>
    <w:rsid w:val="0033705E"/>
    <w:rsid w:val="003550BE"/>
    <w:rsid w:val="00357353"/>
    <w:rsid w:val="0036423A"/>
    <w:rsid w:val="00365794"/>
    <w:rsid w:val="00366A2A"/>
    <w:rsid w:val="003720B7"/>
    <w:rsid w:val="0037778B"/>
    <w:rsid w:val="00391C6F"/>
    <w:rsid w:val="00392BEF"/>
    <w:rsid w:val="003A14AC"/>
    <w:rsid w:val="003A1B22"/>
    <w:rsid w:val="003A379D"/>
    <w:rsid w:val="003A4741"/>
    <w:rsid w:val="003C0E76"/>
    <w:rsid w:val="003C375D"/>
    <w:rsid w:val="003C4EE8"/>
    <w:rsid w:val="003E072C"/>
    <w:rsid w:val="003E0A77"/>
    <w:rsid w:val="003E6FEA"/>
    <w:rsid w:val="003F1C66"/>
    <w:rsid w:val="003F42A6"/>
    <w:rsid w:val="00403435"/>
    <w:rsid w:val="00405A62"/>
    <w:rsid w:val="00414E44"/>
    <w:rsid w:val="0046069E"/>
    <w:rsid w:val="00471290"/>
    <w:rsid w:val="00484FDA"/>
    <w:rsid w:val="0048581E"/>
    <w:rsid w:val="004A2C93"/>
    <w:rsid w:val="004A4689"/>
    <w:rsid w:val="004A524F"/>
    <w:rsid w:val="004B2DC9"/>
    <w:rsid w:val="004B60A5"/>
    <w:rsid w:val="004C2412"/>
    <w:rsid w:val="004C6018"/>
    <w:rsid w:val="004D7BCD"/>
    <w:rsid w:val="004E300C"/>
    <w:rsid w:val="004E666D"/>
    <w:rsid w:val="00506900"/>
    <w:rsid w:val="00506CED"/>
    <w:rsid w:val="00510702"/>
    <w:rsid w:val="00513D00"/>
    <w:rsid w:val="00513EEE"/>
    <w:rsid w:val="005276D8"/>
    <w:rsid w:val="00527B6B"/>
    <w:rsid w:val="00543039"/>
    <w:rsid w:val="005550FB"/>
    <w:rsid w:val="00560D2D"/>
    <w:rsid w:val="00584753"/>
    <w:rsid w:val="005848FB"/>
    <w:rsid w:val="00592276"/>
    <w:rsid w:val="005938F8"/>
    <w:rsid w:val="00593916"/>
    <w:rsid w:val="005A1441"/>
    <w:rsid w:val="005A2BF0"/>
    <w:rsid w:val="005B1441"/>
    <w:rsid w:val="005C64E6"/>
    <w:rsid w:val="005E732E"/>
    <w:rsid w:val="005F280C"/>
    <w:rsid w:val="005F3E92"/>
    <w:rsid w:val="00611CE3"/>
    <w:rsid w:val="00613BDC"/>
    <w:rsid w:val="006235D6"/>
    <w:rsid w:val="00634568"/>
    <w:rsid w:val="00635B94"/>
    <w:rsid w:val="0063776E"/>
    <w:rsid w:val="00642870"/>
    <w:rsid w:val="006530FE"/>
    <w:rsid w:val="006626C2"/>
    <w:rsid w:val="006659F8"/>
    <w:rsid w:val="006860F4"/>
    <w:rsid w:val="00686179"/>
    <w:rsid w:val="006A1179"/>
    <w:rsid w:val="006C3E78"/>
    <w:rsid w:val="006C7AF7"/>
    <w:rsid w:val="006D0962"/>
    <w:rsid w:val="006E5002"/>
    <w:rsid w:val="006E76E1"/>
    <w:rsid w:val="006F0417"/>
    <w:rsid w:val="006F17AF"/>
    <w:rsid w:val="006F238F"/>
    <w:rsid w:val="006F6261"/>
    <w:rsid w:val="007068BF"/>
    <w:rsid w:val="00710A4D"/>
    <w:rsid w:val="00714952"/>
    <w:rsid w:val="00717760"/>
    <w:rsid w:val="00724FBD"/>
    <w:rsid w:val="0073697B"/>
    <w:rsid w:val="00740E66"/>
    <w:rsid w:val="0074470F"/>
    <w:rsid w:val="00754B69"/>
    <w:rsid w:val="007759BE"/>
    <w:rsid w:val="0078249C"/>
    <w:rsid w:val="007932E7"/>
    <w:rsid w:val="007A7CB9"/>
    <w:rsid w:val="007C5907"/>
    <w:rsid w:val="007C65A3"/>
    <w:rsid w:val="007D163F"/>
    <w:rsid w:val="007E12D6"/>
    <w:rsid w:val="007E3CB6"/>
    <w:rsid w:val="007F5E09"/>
    <w:rsid w:val="007F7425"/>
    <w:rsid w:val="00802E61"/>
    <w:rsid w:val="00804633"/>
    <w:rsid w:val="008145E6"/>
    <w:rsid w:val="00824A7A"/>
    <w:rsid w:val="00831787"/>
    <w:rsid w:val="0083238B"/>
    <w:rsid w:val="0083436C"/>
    <w:rsid w:val="00834560"/>
    <w:rsid w:val="008403DC"/>
    <w:rsid w:val="00841AE6"/>
    <w:rsid w:val="00872A97"/>
    <w:rsid w:val="0088662F"/>
    <w:rsid w:val="00887555"/>
    <w:rsid w:val="008926B2"/>
    <w:rsid w:val="008A40FA"/>
    <w:rsid w:val="008C3112"/>
    <w:rsid w:val="008C7433"/>
    <w:rsid w:val="008D021B"/>
    <w:rsid w:val="008E3E21"/>
    <w:rsid w:val="0091180C"/>
    <w:rsid w:val="00911F5C"/>
    <w:rsid w:val="00921B14"/>
    <w:rsid w:val="009250F7"/>
    <w:rsid w:val="00935AD7"/>
    <w:rsid w:val="00936F22"/>
    <w:rsid w:val="009470C8"/>
    <w:rsid w:val="009472E7"/>
    <w:rsid w:val="00967367"/>
    <w:rsid w:val="0097469B"/>
    <w:rsid w:val="00990D79"/>
    <w:rsid w:val="009A1190"/>
    <w:rsid w:val="009A402B"/>
    <w:rsid w:val="009C3DA9"/>
    <w:rsid w:val="009E11D9"/>
    <w:rsid w:val="009E4BAF"/>
    <w:rsid w:val="009F14BC"/>
    <w:rsid w:val="009F1747"/>
    <w:rsid w:val="009F5C22"/>
    <w:rsid w:val="00A00538"/>
    <w:rsid w:val="00A02174"/>
    <w:rsid w:val="00A2070B"/>
    <w:rsid w:val="00A275A2"/>
    <w:rsid w:val="00A304AB"/>
    <w:rsid w:val="00A31FC8"/>
    <w:rsid w:val="00A474EB"/>
    <w:rsid w:val="00A57DBC"/>
    <w:rsid w:val="00A6124D"/>
    <w:rsid w:val="00A673D4"/>
    <w:rsid w:val="00A73643"/>
    <w:rsid w:val="00A74AE6"/>
    <w:rsid w:val="00A754AE"/>
    <w:rsid w:val="00A963E8"/>
    <w:rsid w:val="00AA5000"/>
    <w:rsid w:val="00AD4670"/>
    <w:rsid w:val="00AD4D58"/>
    <w:rsid w:val="00AE597B"/>
    <w:rsid w:val="00AF1392"/>
    <w:rsid w:val="00AF32C9"/>
    <w:rsid w:val="00B02E11"/>
    <w:rsid w:val="00B126BC"/>
    <w:rsid w:val="00B12BDB"/>
    <w:rsid w:val="00B14EC6"/>
    <w:rsid w:val="00B169BB"/>
    <w:rsid w:val="00B20442"/>
    <w:rsid w:val="00B20D95"/>
    <w:rsid w:val="00B407E9"/>
    <w:rsid w:val="00B5256D"/>
    <w:rsid w:val="00B5386F"/>
    <w:rsid w:val="00B6010A"/>
    <w:rsid w:val="00B6017F"/>
    <w:rsid w:val="00B657F5"/>
    <w:rsid w:val="00B679C4"/>
    <w:rsid w:val="00B7270F"/>
    <w:rsid w:val="00B7529F"/>
    <w:rsid w:val="00B80D17"/>
    <w:rsid w:val="00B9243C"/>
    <w:rsid w:val="00BA636B"/>
    <w:rsid w:val="00BC011F"/>
    <w:rsid w:val="00BC0E00"/>
    <w:rsid w:val="00BC3698"/>
    <w:rsid w:val="00BC44AB"/>
    <w:rsid w:val="00BD3F50"/>
    <w:rsid w:val="00BD4E16"/>
    <w:rsid w:val="00BE3CAC"/>
    <w:rsid w:val="00BF2709"/>
    <w:rsid w:val="00C1207D"/>
    <w:rsid w:val="00C13B78"/>
    <w:rsid w:val="00C16001"/>
    <w:rsid w:val="00C31363"/>
    <w:rsid w:val="00C3444E"/>
    <w:rsid w:val="00C46DFA"/>
    <w:rsid w:val="00C479DC"/>
    <w:rsid w:val="00C5066A"/>
    <w:rsid w:val="00C52B85"/>
    <w:rsid w:val="00C5781C"/>
    <w:rsid w:val="00C65EA2"/>
    <w:rsid w:val="00C75273"/>
    <w:rsid w:val="00C7659E"/>
    <w:rsid w:val="00C767F8"/>
    <w:rsid w:val="00CB2E32"/>
    <w:rsid w:val="00CB5AFD"/>
    <w:rsid w:val="00CC335F"/>
    <w:rsid w:val="00CE409F"/>
    <w:rsid w:val="00CE657D"/>
    <w:rsid w:val="00CF33FA"/>
    <w:rsid w:val="00D03964"/>
    <w:rsid w:val="00D308DE"/>
    <w:rsid w:val="00D32496"/>
    <w:rsid w:val="00D325C9"/>
    <w:rsid w:val="00D36956"/>
    <w:rsid w:val="00D37196"/>
    <w:rsid w:val="00D40A1D"/>
    <w:rsid w:val="00D42B5F"/>
    <w:rsid w:val="00D43580"/>
    <w:rsid w:val="00D45127"/>
    <w:rsid w:val="00D46B38"/>
    <w:rsid w:val="00D47789"/>
    <w:rsid w:val="00D47F25"/>
    <w:rsid w:val="00D637CE"/>
    <w:rsid w:val="00D74063"/>
    <w:rsid w:val="00D915DD"/>
    <w:rsid w:val="00D9614E"/>
    <w:rsid w:val="00DB0242"/>
    <w:rsid w:val="00DB671C"/>
    <w:rsid w:val="00DB69E3"/>
    <w:rsid w:val="00DB7940"/>
    <w:rsid w:val="00DC6C6C"/>
    <w:rsid w:val="00DD0B57"/>
    <w:rsid w:val="00DF0669"/>
    <w:rsid w:val="00DF0F4F"/>
    <w:rsid w:val="00DF1672"/>
    <w:rsid w:val="00DF6350"/>
    <w:rsid w:val="00E054B4"/>
    <w:rsid w:val="00E07BA3"/>
    <w:rsid w:val="00E1073F"/>
    <w:rsid w:val="00E10BEC"/>
    <w:rsid w:val="00E14286"/>
    <w:rsid w:val="00E15D7E"/>
    <w:rsid w:val="00E27D52"/>
    <w:rsid w:val="00E34DD3"/>
    <w:rsid w:val="00E44A8B"/>
    <w:rsid w:val="00E54B15"/>
    <w:rsid w:val="00E60A03"/>
    <w:rsid w:val="00E624CE"/>
    <w:rsid w:val="00E7254B"/>
    <w:rsid w:val="00E75737"/>
    <w:rsid w:val="00E77491"/>
    <w:rsid w:val="00E83E3A"/>
    <w:rsid w:val="00E84184"/>
    <w:rsid w:val="00E84B80"/>
    <w:rsid w:val="00E94D98"/>
    <w:rsid w:val="00EA0A01"/>
    <w:rsid w:val="00ED1A2C"/>
    <w:rsid w:val="00ED3E6C"/>
    <w:rsid w:val="00ED651F"/>
    <w:rsid w:val="00EE3CAE"/>
    <w:rsid w:val="00EE5B22"/>
    <w:rsid w:val="00F07FA3"/>
    <w:rsid w:val="00F13834"/>
    <w:rsid w:val="00F2217A"/>
    <w:rsid w:val="00F25CA6"/>
    <w:rsid w:val="00F26E38"/>
    <w:rsid w:val="00F320D5"/>
    <w:rsid w:val="00F35126"/>
    <w:rsid w:val="00F435E2"/>
    <w:rsid w:val="00F60993"/>
    <w:rsid w:val="00F650EC"/>
    <w:rsid w:val="00F669E7"/>
    <w:rsid w:val="00F77C89"/>
    <w:rsid w:val="00F801CC"/>
    <w:rsid w:val="00F8132F"/>
    <w:rsid w:val="00F87DD1"/>
    <w:rsid w:val="00F92544"/>
    <w:rsid w:val="00F946D7"/>
    <w:rsid w:val="00FB4AB4"/>
    <w:rsid w:val="00FB5016"/>
    <w:rsid w:val="00FE4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64"/>
    <w:pPr>
      <w:widowControl w:val="0"/>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A64"/>
    <w:rPr>
      <w:rFonts w:ascii="Tahoma" w:hAnsi="Tahoma"/>
      <w:sz w:val="16"/>
      <w:szCs w:val="16"/>
    </w:rPr>
  </w:style>
  <w:style w:type="character" w:customStyle="1" w:styleId="a5">
    <w:name w:val="Текст выноски Знак"/>
    <w:basedOn w:val="a0"/>
    <w:link w:val="a4"/>
    <w:uiPriority w:val="99"/>
    <w:semiHidden/>
    <w:rsid w:val="001F5A64"/>
    <w:rPr>
      <w:rFonts w:ascii="Tahoma" w:eastAsia="Andale Sans UI" w:hAnsi="Tahoma" w:cs="Tahoma"/>
      <w:kern w:val="3"/>
      <w:sz w:val="16"/>
      <w:szCs w:val="16"/>
      <w:lang w:val="de-DE" w:eastAsia="ja-JP" w:bidi="fa-IR"/>
    </w:rPr>
  </w:style>
  <w:style w:type="paragraph" w:styleId="a6">
    <w:name w:val="List Paragraph"/>
    <w:basedOn w:val="a"/>
    <w:uiPriority w:val="34"/>
    <w:qFormat/>
    <w:rsid w:val="00B679C4"/>
    <w:pPr>
      <w:ind w:left="720"/>
      <w:contextualSpacing/>
    </w:pPr>
  </w:style>
  <w:style w:type="character" w:styleId="a7">
    <w:name w:val="Hyperlink"/>
    <w:basedOn w:val="a0"/>
    <w:uiPriority w:val="99"/>
    <w:unhideWhenUsed/>
    <w:rsid w:val="00B14EC6"/>
    <w:rPr>
      <w:color w:val="0000FF"/>
      <w:u w:val="single"/>
    </w:rPr>
  </w:style>
  <w:style w:type="paragraph" w:styleId="a8">
    <w:name w:val="Normal (Web)"/>
    <w:basedOn w:val="a"/>
    <w:uiPriority w:val="99"/>
    <w:semiHidden/>
    <w:unhideWhenUsed/>
    <w:rsid w:val="00AD4670"/>
    <w:pPr>
      <w:widowControl/>
      <w:autoSpaceDN/>
      <w:spacing w:before="100" w:beforeAutospacing="1" w:after="100" w:afterAutospacing="1"/>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46538918">
      <w:bodyDiv w:val="1"/>
      <w:marLeft w:val="0"/>
      <w:marRight w:val="0"/>
      <w:marTop w:val="0"/>
      <w:marBottom w:val="0"/>
      <w:divBdr>
        <w:top w:val="none" w:sz="0" w:space="0" w:color="auto"/>
        <w:left w:val="none" w:sz="0" w:space="0" w:color="auto"/>
        <w:bottom w:val="none" w:sz="0" w:space="0" w:color="auto"/>
        <w:right w:val="none" w:sz="0" w:space="0" w:color="auto"/>
      </w:divBdr>
    </w:div>
    <w:div w:id="78598857">
      <w:bodyDiv w:val="1"/>
      <w:marLeft w:val="0"/>
      <w:marRight w:val="0"/>
      <w:marTop w:val="0"/>
      <w:marBottom w:val="0"/>
      <w:divBdr>
        <w:top w:val="none" w:sz="0" w:space="0" w:color="auto"/>
        <w:left w:val="none" w:sz="0" w:space="0" w:color="auto"/>
        <w:bottom w:val="none" w:sz="0" w:space="0" w:color="auto"/>
        <w:right w:val="none" w:sz="0" w:space="0" w:color="auto"/>
      </w:divBdr>
    </w:div>
    <w:div w:id="604465140">
      <w:bodyDiv w:val="1"/>
      <w:marLeft w:val="0"/>
      <w:marRight w:val="0"/>
      <w:marTop w:val="0"/>
      <w:marBottom w:val="0"/>
      <w:divBdr>
        <w:top w:val="none" w:sz="0" w:space="0" w:color="auto"/>
        <w:left w:val="none" w:sz="0" w:space="0" w:color="auto"/>
        <w:bottom w:val="none" w:sz="0" w:space="0" w:color="auto"/>
        <w:right w:val="none" w:sz="0" w:space="0" w:color="auto"/>
      </w:divBdr>
    </w:div>
    <w:div w:id="1142620877">
      <w:bodyDiv w:val="1"/>
      <w:marLeft w:val="0"/>
      <w:marRight w:val="0"/>
      <w:marTop w:val="0"/>
      <w:marBottom w:val="0"/>
      <w:divBdr>
        <w:top w:val="none" w:sz="0" w:space="0" w:color="auto"/>
        <w:left w:val="none" w:sz="0" w:space="0" w:color="auto"/>
        <w:bottom w:val="none" w:sz="0" w:space="0" w:color="auto"/>
        <w:right w:val="none" w:sz="0" w:space="0" w:color="auto"/>
      </w:divBdr>
    </w:div>
    <w:div w:id="1550411167">
      <w:bodyDiv w:val="1"/>
      <w:marLeft w:val="0"/>
      <w:marRight w:val="0"/>
      <w:marTop w:val="0"/>
      <w:marBottom w:val="0"/>
      <w:divBdr>
        <w:top w:val="none" w:sz="0" w:space="0" w:color="auto"/>
        <w:left w:val="none" w:sz="0" w:space="0" w:color="auto"/>
        <w:bottom w:val="none" w:sz="0" w:space="0" w:color="auto"/>
        <w:right w:val="none" w:sz="0" w:space="0" w:color="auto"/>
      </w:divBdr>
    </w:div>
    <w:div w:id="1735082835">
      <w:bodyDiv w:val="1"/>
      <w:marLeft w:val="0"/>
      <w:marRight w:val="0"/>
      <w:marTop w:val="0"/>
      <w:marBottom w:val="0"/>
      <w:divBdr>
        <w:top w:val="none" w:sz="0" w:space="0" w:color="auto"/>
        <w:left w:val="none" w:sz="0" w:space="0" w:color="auto"/>
        <w:bottom w:val="none" w:sz="0" w:space="0" w:color="auto"/>
        <w:right w:val="none" w:sz="0" w:space="0" w:color="auto"/>
      </w:divBdr>
    </w:div>
    <w:div w:id="1887526228">
      <w:bodyDiv w:val="1"/>
      <w:marLeft w:val="0"/>
      <w:marRight w:val="0"/>
      <w:marTop w:val="0"/>
      <w:marBottom w:val="0"/>
      <w:divBdr>
        <w:top w:val="none" w:sz="0" w:space="0" w:color="auto"/>
        <w:left w:val="none" w:sz="0" w:space="0" w:color="auto"/>
        <w:bottom w:val="none" w:sz="0" w:space="0" w:color="auto"/>
        <w:right w:val="none" w:sz="0" w:space="0" w:color="auto"/>
      </w:divBdr>
    </w:div>
    <w:div w:id="1965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EE4C6-335F-4256-99D3-CC69562C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dc:creator>
  <cp:lastModifiedBy>Skudareva_ON</cp:lastModifiedBy>
  <cp:revision>4</cp:revision>
  <cp:lastPrinted>2020-03-03T04:16:00Z</cp:lastPrinted>
  <dcterms:created xsi:type="dcterms:W3CDTF">2020-03-20T05:24:00Z</dcterms:created>
  <dcterms:modified xsi:type="dcterms:W3CDTF">2020-03-20T05:27:00Z</dcterms:modified>
</cp:coreProperties>
</file>